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502DD" w14:textId="3535859E" w:rsidR="001F5E3A" w:rsidRPr="008C1C0E" w:rsidRDefault="001F5E3A" w:rsidP="00D16D05">
      <w:pPr>
        <w:spacing w:after="0"/>
        <w:jc w:val="both"/>
        <w:rPr>
          <w:rFonts w:eastAsia="Times New Roman" w:cstheme="minorHAnsi"/>
          <w:b/>
          <w:lang w:eastAsia="en-GB"/>
        </w:rPr>
      </w:pPr>
    </w:p>
    <w:p w14:paraId="685BB498" w14:textId="77777777" w:rsidR="00EF19DE" w:rsidRPr="008C1C0E" w:rsidRDefault="00EF19DE" w:rsidP="005F7FFC">
      <w:pPr>
        <w:spacing w:after="0"/>
        <w:jc w:val="both"/>
        <w:rPr>
          <w:rFonts w:eastAsia="Times New Roman" w:cstheme="minorHAnsi"/>
          <w:b/>
          <w:sz w:val="28"/>
          <w:szCs w:val="28"/>
          <w:lang w:eastAsia="en-GB"/>
        </w:rPr>
      </w:pPr>
      <w:r w:rsidRPr="008C1C0E">
        <w:rPr>
          <w:rFonts w:eastAsia="Times New Roman" w:cstheme="minorHAnsi"/>
          <w:b/>
          <w:sz w:val="28"/>
          <w:szCs w:val="28"/>
          <w:lang w:eastAsia="en-GB"/>
        </w:rPr>
        <w:t xml:space="preserve">Job </w:t>
      </w:r>
      <w:r w:rsidR="001F5E3A" w:rsidRPr="008C1C0E">
        <w:rPr>
          <w:rFonts w:eastAsia="Times New Roman" w:cstheme="minorHAnsi"/>
          <w:b/>
          <w:sz w:val="28"/>
          <w:szCs w:val="28"/>
          <w:lang w:eastAsia="en-GB"/>
        </w:rPr>
        <w:t>Description</w:t>
      </w:r>
    </w:p>
    <w:p w14:paraId="212C2308" w14:textId="77777777" w:rsidR="001F5E3A" w:rsidRPr="008C1C0E" w:rsidRDefault="001F5E3A" w:rsidP="005F7FFC">
      <w:pPr>
        <w:spacing w:after="0" w:line="240" w:lineRule="auto"/>
        <w:jc w:val="both"/>
        <w:rPr>
          <w:rFonts w:eastAsia="Times New Roman" w:cstheme="minorHAnsi"/>
          <w:b/>
          <w:lang w:eastAsia="en-GB"/>
        </w:rPr>
      </w:pPr>
    </w:p>
    <w:p w14:paraId="40570CEB" w14:textId="1826B2CA" w:rsidR="00780B51" w:rsidRPr="008C1C0E" w:rsidRDefault="00780B51" w:rsidP="008C1C0E">
      <w:pPr>
        <w:spacing w:after="0" w:line="240" w:lineRule="auto"/>
        <w:jc w:val="both"/>
        <w:rPr>
          <w:rFonts w:eastAsia="Times New Roman" w:cstheme="minorHAnsi"/>
          <w:color w:val="0070C0"/>
          <w:lang w:eastAsia="en-GB"/>
        </w:rPr>
      </w:pPr>
      <w:r w:rsidRPr="008C1C0E">
        <w:rPr>
          <w:rFonts w:eastAsia="Times New Roman" w:cstheme="minorHAnsi"/>
          <w:b/>
          <w:lang w:eastAsia="en-GB"/>
        </w:rPr>
        <w:t xml:space="preserve">Job Title           </w:t>
      </w:r>
      <w:r w:rsidRPr="008C1C0E">
        <w:rPr>
          <w:rFonts w:eastAsia="Times New Roman" w:cstheme="minorHAnsi"/>
          <w:b/>
          <w:lang w:eastAsia="en-GB"/>
        </w:rPr>
        <w:tab/>
      </w:r>
      <w:r w:rsidR="002837C5" w:rsidRPr="008C1C0E">
        <w:rPr>
          <w:rFonts w:eastAsia="Times New Roman" w:cstheme="minorHAnsi"/>
          <w:b/>
          <w:lang w:eastAsia="en-GB"/>
        </w:rPr>
        <w:tab/>
      </w:r>
      <w:bookmarkStart w:id="0" w:name="OLE_LINK6"/>
      <w:r w:rsidR="00A93A53" w:rsidRPr="008C1C0E">
        <w:rPr>
          <w:rFonts w:eastAsia="Times New Roman" w:cstheme="minorHAnsi"/>
          <w:b/>
          <w:lang w:eastAsia="en-GB"/>
        </w:rPr>
        <w:tab/>
      </w:r>
      <w:r w:rsidR="00451A09" w:rsidRPr="008C1C0E">
        <w:rPr>
          <w:rFonts w:eastAsia="Times New Roman" w:cstheme="minorHAnsi"/>
          <w:lang w:eastAsia="en-GB"/>
        </w:rPr>
        <w:t xml:space="preserve">Teacher </w:t>
      </w:r>
      <w:bookmarkStart w:id="1" w:name="OLE_LINK8"/>
      <w:bookmarkStart w:id="2" w:name="OLE_LINK9"/>
      <w:r w:rsidR="00E01979">
        <w:rPr>
          <w:rFonts w:eastAsia="Times New Roman" w:cstheme="minorHAnsi"/>
          <w:lang w:eastAsia="en-GB"/>
        </w:rPr>
        <w:t xml:space="preserve">with </w:t>
      </w:r>
      <w:r w:rsidR="008C1C0E" w:rsidRPr="008C1C0E">
        <w:rPr>
          <w:rFonts w:eastAsia="Times New Roman" w:cstheme="minorHAnsi"/>
          <w:lang w:eastAsia="en-GB"/>
        </w:rPr>
        <w:t>SENCO</w:t>
      </w:r>
      <w:r w:rsidR="00B86CF3" w:rsidRPr="008C1C0E">
        <w:rPr>
          <w:rFonts w:eastAsia="Times New Roman" w:cstheme="minorHAnsi"/>
          <w:lang w:eastAsia="en-GB"/>
        </w:rPr>
        <w:t xml:space="preserve"> </w:t>
      </w:r>
      <w:bookmarkEnd w:id="1"/>
      <w:r w:rsidR="00B86CF3" w:rsidRPr="008C1C0E">
        <w:rPr>
          <w:rFonts w:eastAsia="Times New Roman" w:cstheme="minorHAnsi"/>
          <w:lang w:eastAsia="en-GB"/>
        </w:rPr>
        <w:t>Lead</w:t>
      </w:r>
    </w:p>
    <w:bookmarkEnd w:id="0"/>
    <w:bookmarkEnd w:id="2"/>
    <w:p w14:paraId="66975DFF" w14:textId="77777777" w:rsidR="00780B51" w:rsidRPr="008C1C0E" w:rsidRDefault="00780B51" w:rsidP="005F7FFC">
      <w:pPr>
        <w:spacing w:after="0" w:line="240" w:lineRule="auto"/>
        <w:jc w:val="both"/>
        <w:rPr>
          <w:rFonts w:eastAsia="Times New Roman" w:cstheme="minorHAnsi"/>
          <w:b/>
          <w:lang w:eastAsia="en-GB"/>
        </w:rPr>
      </w:pPr>
    </w:p>
    <w:p w14:paraId="57FDFC8B" w14:textId="6DE2BFB0" w:rsidR="00451A09" w:rsidRPr="008C1C0E" w:rsidRDefault="00780B51" w:rsidP="00D16D05">
      <w:pPr>
        <w:tabs>
          <w:tab w:val="left" w:pos="720"/>
          <w:tab w:val="left" w:pos="1440"/>
          <w:tab w:val="left" w:pos="2160"/>
          <w:tab w:val="left" w:pos="2880"/>
          <w:tab w:val="left" w:pos="3600"/>
          <w:tab w:val="left" w:pos="4320"/>
          <w:tab w:val="left" w:pos="5040"/>
          <w:tab w:val="left" w:pos="5760"/>
          <w:tab w:val="left" w:pos="6480"/>
          <w:tab w:val="right" w:pos="10204"/>
        </w:tabs>
        <w:spacing w:after="0" w:line="240" w:lineRule="auto"/>
        <w:jc w:val="both"/>
        <w:rPr>
          <w:rFonts w:eastAsia="Times New Roman" w:cstheme="minorHAnsi"/>
          <w:lang w:eastAsia="en-GB"/>
        </w:rPr>
      </w:pPr>
      <w:r w:rsidRPr="008C1C0E">
        <w:rPr>
          <w:rFonts w:eastAsia="Times New Roman" w:cstheme="minorHAnsi"/>
          <w:b/>
          <w:lang w:eastAsia="en-GB"/>
        </w:rPr>
        <w:t xml:space="preserve">Grade              </w:t>
      </w:r>
      <w:r w:rsidRPr="008C1C0E">
        <w:rPr>
          <w:rFonts w:eastAsia="Times New Roman" w:cstheme="minorHAnsi"/>
          <w:b/>
          <w:lang w:eastAsia="en-GB"/>
        </w:rPr>
        <w:tab/>
      </w:r>
      <w:r w:rsidR="002837C5" w:rsidRPr="008C1C0E">
        <w:rPr>
          <w:rFonts w:eastAsia="Times New Roman" w:cstheme="minorHAnsi"/>
          <w:b/>
          <w:lang w:eastAsia="en-GB"/>
        </w:rPr>
        <w:tab/>
      </w:r>
      <w:r w:rsidR="00A93A53" w:rsidRPr="008C1C0E">
        <w:rPr>
          <w:rFonts w:eastAsia="Times New Roman" w:cstheme="minorHAnsi"/>
          <w:b/>
          <w:lang w:eastAsia="en-GB"/>
        </w:rPr>
        <w:tab/>
      </w:r>
      <w:r w:rsidR="00451A09" w:rsidRPr="008C1C0E">
        <w:rPr>
          <w:rFonts w:eastAsia="Times New Roman" w:cstheme="minorHAnsi"/>
          <w:lang w:eastAsia="en-GB"/>
        </w:rPr>
        <w:t>Main Pay Range to Upper Pay Range 3</w:t>
      </w:r>
      <w:r w:rsidR="00D16D05" w:rsidRPr="008C1C0E">
        <w:rPr>
          <w:rFonts w:eastAsia="Times New Roman" w:cstheme="minorHAnsi"/>
          <w:lang w:eastAsia="en-GB"/>
        </w:rPr>
        <w:tab/>
      </w:r>
    </w:p>
    <w:p w14:paraId="45CE3278" w14:textId="53CFD318" w:rsidR="00780B51" w:rsidRPr="008C1C0E" w:rsidRDefault="00451A09" w:rsidP="002837C5">
      <w:pPr>
        <w:spacing w:after="0" w:line="240" w:lineRule="auto"/>
        <w:ind w:left="2160" w:firstLine="720"/>
        <w:jc w:val="both"/>
        <w:rPr>
          <w:rFonts w:eastAsia="Times New Roman" w:cstheme="minorHAnsi"/>
          <w:lang w:eastAsia="en-GB"/>
        </w:rPr>
      </w:pPr>
      <w:proofErr w:type="gramStart"/>
      <w:r w:rsidRPr="008C1C0E">
        <w:rPr>
          <w:rFonts w:eastAsia="Times New Roman" w:cstheme="minorHAnsi"/>
          <w:lang w:eastAsia="en-GB"/>
        </w:rPr>
        <w:t>Plus</w:t>
      </w:r>
      <w:proofErr w:type="gramEnd"/>
      <w:r w:rsidRPr="008C1C0E">
        <w:rPr>
          <w:rFonts w:eastAsia="Times New Roman" w:cstheme="minorHAnsi"/>
          <w:lang w:eastAsia="en-GB"/>
        </w:rPr>
        <w:t xml:space="preserve"> </w:t>
      </w:r>
      <w:r w:rsidR="00F253C6" w:rsidRPr="008C1C0E">
        <w:rPr>
          <w:rFonts w:eastAsia="Times New Roman" w:cstheme="minorHAnsi"/>
          <w:lang w:eastAsia="en-GB"/>
        </w:rPr>
        <w:t xml:space="preserve">up to </w:t>
      </w:r>
      <w:r w:rsidRPr="008C1C0E">
        <w:rPr>
          <w:rFonts w:eastAsia="Times New Roman" w:cstheme="minorHAnsi"/>
          <w:lang w:eastAsia="en-GB"/>
        </w:rPr>
        <w:t xml:space="preserve">SEN 2 Allowance </w:t>
      </w:r>
    </w:p>
    <w:p w14:paraId="1272F47F" w14:textId="77777777" w:rsidR="002837C5" w:rsidRPr="008C1C0E" w:rsidRDefault="002837C5" w:rsidP="00451A09">
      <w:pPr>
        <w:spacing w:after="0" w:line="240" w:lineRule="auto"/>
        <w:ind w:left="1440" w:firstLine="720"/>
        <w:jc w:val="both"/>
        <w:rPr>
          <w:rFonts w:eastAsia="Times New Roman" w:cstheme="minorHAnsi"/>
          <w:lang w:eastAsia="en-GB"/>
        </w:rPr>
      </w:pPr>
    </w:p>
    <w:p w14:paraId="5F1A69E0" w14:textId="77777777" w:rsidR="002837C5" w:rsidRPr="001137BA" w:rsidRDefault="002837C5" w:rsidP="002837C5">
      <w:pPr>
        <w:spacing w:after="0" w:line="240" w:lineRule="auto"/>
        <w:ind w:left="2880" w:hanging="2880"/>
        <w:jc w:val="both"/>
        <w:rPr>
          <w:rFonts w:eastAsia="Times New Roman" w:cstheme="minorHAnsi"/>
          <w:b/>
          <w:lang w:eastAsia="en-GB"/>
        </w:rPr>
      </w:pPr>
      <w:r w:rsidRPr="001137BA">
        <w:rPr>
          <w:rFonts w:eastAsia="Times New Roman" w:cstheme="minorHAnsi"/>
          <w:b/>
          <w:lang w:eastAsia="en-GB"/>
        </w:rPr>
        <w:t>Terms &amp; Conditions</w:t>
      </w:r>
      <w:r w:rsidRPr="001137BA">
        <w:rPr>
          <w:rFonts w:eastAsia="Times New Roman" w:cstheme="minorHAnsi"/>
          <w:b/>
          <w:lang w:eastAsia="en-GB"/>
        </w:rPr>
        <w:tab/>
      </w:r>
      <w:r w:rsidRPr="001137BA">
        <w:rPr>
          <w:rFonts w:eastAsia="Times New Roman" w:cstheme="minorHAnsi"/>
          <w:lang w:eastAsia="en-GB"/>
        </w:rPr>
        <w:t>Undertake the</w:t>
      </w:r>
      <w:r w:rsidRPr="001137BA">
        <w:rPr>
          <w:rFonts w:eastAsia="Times New Roman" w:cstheme="minorHAnsi"/>
          <w:b/>
          <w:lang w:eastAsia="en-GB"/>
        </w:rPr>
        <w:t xml:space="preserve"> </w:t>
      </w:r>
      <w:r w:rsidRPr="001137BA">
        <w:rPr>
          <w:rFonts w:eastAsia="Times New Roman" w:cstheme="minorHAnsi"/>
        </w:rPr>
        <w:t xml:space="preserve">duties of a </w:t>
      </w:r>
      <w:proofErr w:type="gramStart"/>
      <w:r w:rsidRPr="001137BA">
        <w:rPr>
          <w:rFonts w:eastAsia="Times New Roman" w:cstheme="minorHAnsi"/>
        </w:rPr>
        <w:t>Teacher</w:t>
      </w:r>
      <w:proofErr w:type="gramEnd"/>
      <w:r w:rsidRPr="001137BA">
        <w:rPr>
          <w:rFonts w:eastAsia="Times New Roman" w:cstheme="minorHAnsi"/>
        </w:rPr>
        <w:t xml:space="preserve"> in accordance with the conditions of employment as detailed in the School Teacher’s Pay and Conditions Document (2017). </w:t>
      </w:r>
    </w:p>
    <w:p w14:paraId="135CA9FE" w14:textId="77777777" w:rsidR="00780B51" w:rsidRPr="001137BA" w:rsidRDefault="00780B51" w:rsidP="005F7FFC">
      <w:pPr>
        <w:spacing w:after="0" w:line="240" w:lineRule="auto"/>
        <w:jc w:val="both"/>
        <w:rPr>
          <w:rFonts w:eastAsia="Times New Roman" w:cstheme="minorHAnsi"/>
          <w:color w:val="0070C0"/>
          <w:lang w:eastAsia="en-GB"/>
        </w:rPr>
      </w:pPr>
    </w:p>
    <w:p w14:paraId="64F2332A" w14:textId="77777777" w:rsidR="002837C5" w:rsidRPr="001137BA" w:rsidRDefault="002837C5" w:rsidP="002837C5">
      <w:pPr>
        <w:spacing w:after="0" w:line="240" w:lineRule="auto"/>
        <w:ind w:left="2880"/>
        <w:jc w:val="both"/>
        <w:rPr>
          <w:rFonts w:eastAsia="Times New Roman" w:cstheme="minorHAnsi"/>
          <w:b/>
        </w:rPr>
      </w:pPr>
      <w:r w:rsidRPr="001137BA">
        <w:rPr>
          <w:rFonts w:eastAsia="Times New Roman" w:cstheme="minorHAnsi"/>
          <w:bCs/>
        </w:rPr>
        <w:t xml:space="preserve">Undertake the duties and responsibilities as detailed in revised Professional Standards for Teacher (DfE 2013). </w:t>
      </w:r>
    </w:p>
    <w:p w14:paraId="3AA1AD72" w14:textId="77777777" w:rsidR="002837C5" w:rsidRPr="001137BA" w:rsidRDefault="002837C5" w:rsidP="002837C5">
      <w:pPr>
        <w:spacing w:after="0" w:line="240" w:lineRule="auto"/>
        <w:jc w:val="both"/>
        <w:rPr>
          <w:rFonts w:eastAsia="Times New Roman" w:cstheme="minorHAnsi"/>
          <w:bCs/>
        </w:rPr>
      </w:pPr>
    </w:p>
    <w:p w14:paraId="6787CA6D" w14:textId="0CA892FD" w:rsidR="002837C5" w:rsidRPr="001137BA" w:rsidRDefault="002837C5" w:rsidP="002837C5">
      <w:pPr>
        <w:spacing w:after="0" w:line="240" w:lineRule="auto"/>
        <w:ind w:left="2880"/>
        <w:jc w:val="both"/>
        <w:rPr>
          <w:rFonts w:eastAsia="Times New Roman" w:cstheme="minorHAnsi"/>
          <w:color w:val="0070C0"/>
          <w:lang w:eastAsia="en-GB"/>
        </w:rPr>
      </w:pPr>
      <w:r w:rsidRPr="001137BA">
        <w:rPr>
          <w:rFonts w:eastAsia="Times New Roman" w:cstheme="minorHAnsi"/>
        </w:rPr>
        <w:t xml:space="preserve">A </w:t>
      </w:r>
      <w:r w:rsidR="0087751C" w:rsidRPr="001137BA">
        <w:rPr>
          <w:rFonts w:eastAsia="Times New Roman" w:cstheme="minorHAnsi"/>
        </w:rPr>
        <w:t>m</w:t>
      </w:r>
      <w:r w:rsidR="54A5CABF" w:rsidRPr="001137BA">
        <w:rPr>
          <w:rFonts w:eastAsia="Times New Roman" w:cstheme="minorHAnsi"/>
        </w:rPr>
        <w:t>iddle leader</w:t>
      </w:r>
      <w:r w:rsidRPr="001137BA">
        <w:rPr>
          <w:rFonts w:eastAsia="Times New Roman" w:cstheme="minorHAnsi"/>
        </w:rPr>
        <w:t xml:space="preserve"> will have a teaching commitment that will be determined by the Head teacher. As well as carrying out the terms and conditions of employment as detailed in the School Teachers' Pay and Conditions Document, the post holder will undertake additional duties commensurate with their additional management allowance.</w:t>
      </w:r>
    </w:p>
    <w:p w14:paraId="5F6D9388" w14:textId="77777777" w:rsidR="002837C5" w:rsidRPr="001137BA" w:rsidRDefault="002837C5" w:rsidP="005F7FFC">
      <w:pPr>
        <w:spacing w:after="0" w:line="240" w:lineRule="auto"/>
        <w:jc w:val="both"/>
        <w:rPr>
          <w:rFonts w:eastAsia="Times New Roman" w:cstheme="minorHAnsi"/>
          <w:color w:val="0070C0"/>
          <w:lang w:eastAsia="en-GB"/>
        </w:rPr>
      </w:pPr>
    </w:p>
    <w:p w14:paraId="09C1C3BE" w14:textId="6AC4BF3A" w:rsidR="00451A09" w:rsidRPr="008C1C0E" w:rsidRDefault="00780B51" w:rsidP="005F7FFC">
      <w:pPr>
        <w:spacing w:after="0" w:line="240" w:lineRule="auto"/>
        <w:jc w:val="both"/>
        <w:rPr>
          <w:rFonts w:eastAsia="Times New Roman" w:cstheme="minorHAnsi"/>
          <w:b/>
          <w:lang w:eastAsia="en-GB"/>
        </w:rPr>
      </w:pPr>
      <w:r w:rsidRPr="001137BA">
        <w:rPr>
          <w:rFonts w:eastAsia="Times New Roman" w:cstheme="minorHAnsi"/>
          <w:b/>
          <w:lang w:eastAsia="en-GB"/>
        </w:rPr>
        <w:t>Responsible to</w:t>
      </w:r>
      <w:r w:rsidRPr="001137BA">
        <w:rPr>
          <w:rFonts w:eastAsia="Times New Roman" w:cstheme="minorHAnsi"/>
          <w:b/>
          <w:lang w:eastAsia="en-GB"/>
        </w:rPr>
        <w:tab/>
      </w:r>
      <w:r w:rsidR="002837C5" w:rsidRPr="001137BA">
        <w:rPr>
          <w:rFonts w:eastAsia="Times New Roman" w:cstheme="minorHAnsi"/>
          <w:b/>
          <w:lang w:eastAsia="en-GB"/>
        </w:rPr>
        <w:tab/>
      </w:r>
      <w:r w:rsidR="001137BA">
        <w:rPr>
          <w:rFonts w:eastAsia="Times New Roman" w:cstheme="minorHAnsi"/>
          <w:lang w:eastAsia="en-GB"/>
        </w:rPr>
        <w:tab/>
        <w:t>H</w:t>
      </w:r>
      <w:r w:rsidR="00451A09" w:rsidRPr="001137BA">
        <w:rPr>
          <w:rFonts w:eastAsia="Times New Roman" w:cstheme="minorHAnsi"/>
          <w:lang w:eastAsia="en-GB"/>
        </w:rPr>
        <w:t>ead Teacher</w:t>
      </w:r>
    </w:p>
    <w:p w14:paraId="3E0CC047" w14:textId="77777777" w:rsidR="004824E7" w:rsidRPr="008C1C0E" w:rsidRDefault="004824E7" w:rsidP="008C1C0E">
      <w:pPr>
        <w:pStyle w:val="Body"/>
        <w:tabs>
          <w:tab w:val="left" w:pos="1"/>
          <w:tab w:val="left" w:pos="8640"/>
        </w:tabs>
        <w:ind w:right="26"/>
        <w:jc w:val="both"/>
        <w:outlineLvl w:val="0"/>
        <w:rPr>
          <w:rFonts w:asciiTheme="minorHAnsi" w:eastAsia="Arial Bold" w:hAnsiTheme="minorHAnsi" w:cstheme="minorHAnsi"/>
          <w:b/>
          <w:sz w:val="28"/>
          <w:szCs w:val="28"/>
          <w:u w:color="000000"/>
        </w:rPr>
      </w:pPr>
    </w:p>
    <w:p w14:paraId="0A3927C2" w14:textId="77777777" w:rsidR="00780B51" w:rsidRPr="008C1C0E" w:rsidRDefault="00780B51" w:rsidP="008C1C0E">
      <w:pPr>
        <w:pStyle w:val="Body"/>
        <w:tabs>
          <w:tab w:val="left" w:pos="1"/>
          <w:tab w:val="left" w:pos="8640"/>
        </w:tabs>
        <w:ind w:right="26"/>
        <w:jc w:val="both"/>
        <w:outlineLvl w:val="0"/>
        <w:rPr>
          <w:rFonts w:asciiTheme="minorHAnsi" w:eastAsia="Arial Bold" w:hAnsiTheme="minorHAnsi" w:cstheme="minorHAnsi"/>
          <w:b/>
          <w:color w:val="auto"/>
          <w:sz w:val="28"/>
          <w:szCs w:val="28"/>
          <w:u w:color="000000"/>
        </w:rPr>
      </w:pPr>
      <w:r w:rsidRPr="008C1C0E">
        <w:rPr>
          <w:rFonts w:asciiTheme="minorHAnsi" w:eastAsia="Arial Bold" w:hAnsiTheme="minorHAnsi" w:cstheme="minorHAnsi"/>
          <w:b/>
          <w:sz w:val="28"/>
          <w:szCs w:val="28"/>
          <w:u w:color="000000"/>
        </w:rPr>
        <w:t xml:space="preserve">Main </w:t>
      </w:r>
      <w:r w:rsidR="002837C5" w:rsidRPr="008C1C0E">
        <w:rPr>
          <w:rFonts w:asciiTheme="minorHAnsi" w:eastAsia="Arial Bold" w:hAnsiTheme="minorHAnsi" w:cstheme="minorHAnsi"/>
          <w:b/>
          <w:color w:val="auto"/>
          <w:sz w:val="28"/>
          <w:szCs w:val="28"/>
          <w:u w:color="000000"/>
        </w:rPr>
        <w:t>Responsibilities</w:t>
      </w:r>
    </w:p>
    <w:p w14:paraId="4DB6E749" w14:textId="77777777" w:rsidR="002837C5" w:rsidRPr="008C1C0E" w:rsidRDefault="002837C5" w:rsidP="008C1C0E">
      <w:pPr>
        <w:pStyle w:val="Body"/>
        <w:tabs>
          <w:tab w:val="left" w:pos="1"/>
          <w:tab w:val="left" w:pos="8640"/>
        </w:tabs>
        <w:ind w:right="26"/>
        <w:jc w:val="both"/>
        <w:outlineLvl w:val="0"/>
        <w:rPr>
          <w:rFonts w:asciiTheme="minorHAnsi" w:eastAsia="Arial Bold" w:hAnsiTheme="minorHAnsi" w:cstheme="minorHAnsi"/>
          <w:b/>
          <w:color w:val="auto"/>
          <w:highlight w:val="green"/>
          <w:u w:color="000000"/>
        </w:rPr>
      </w:pPr>
    </w:p>
    <w:p w14:paraId="64BA421E" w14:textId="0E30630E" w:rsidR="008C1C0E" w:rsidRPr="008C1C0E" w:rsidRDefault="008C1C0E" w:rsidP="008C1C0E">
      <w:pPr>
        <w:autoSpaceDE w:val="0"/>
        <w:autoSpaceDN w:val="0"/>
        <w:adjustRightInd w:val="0"/>
        <w:spacing w:after="0" w:line="240" w:lineRule="auto"/>
        <w:rPr>
          <w:rFonts w:cstheme="minorHAnsi"/>
        </w:rPr>
      </w:pPr>
      <w:r w:rsidRPr="008C1C0E">
        <w:rPr>
          <w:rFonts w:cstheme="minorHAnsi"/>
        </w:rPr>
        <w:t>As our SENCO, you'll need to:</w:t>
      </w:r>
    </w:p>
    <w:p w14:paraId="7154C2F6" w14:textId="77777777" w:rsidR="008C1C0E" w:rsidRPr="008C1C0E" w:rsidRDefault="008C1C0E" w:rsidP="008C1C0E">
      <w:pPr>
        <w:autoSpaceDE w:val="0"/>
        <w:autoSpaceDN w:val="0"/>
        <w:adjustRightInd w:val="0"/>
        <w:spacing w:after="0" w:line="240" w:lineRule="auto"/>
        <w:rPr>
          <w:rFonts w:cstheme="minorHAnsi"/>
        </w:rPr>
      </w:pPr>
    </w:p>
    <w:p w14:paraId="588757E8" w14:textId="77777777" w:rsidR="008C1C0E" w:rsidRPr="008C1C0E" w:rsidRDefault="008C1C0E" w:rsidP="008C1C0E">
      <w:pPr>
        <w:pStyle w:val="ListParagraph"/>
        <w:numPr>
          <w:ilvl w:val="0"/>
          <w:numId w:val="15"/>
        </w:numPr>
        <w:autoSpaceDE w:val="0"/>
        <w:autoSpaceDN w:val="0"/>
        <w:adjustRightInd w:val="0"/>
        <w:spacing w:after="0" w:line="240" w:lineRule="auto"/>
        <w:rPr>
          <w:rFonts w:cstheme="minorHAnsi"/>
        </w:rPr>
      </w:pPr>
      <w:r w:rsidRPr="008C1C0E">
        <w:rPr>
          <w:rFonts w:cstheme="minorHAnsi"/>
        </w:rPr>
        <w:t>chair and/or coordinate annual reviews for all of our pupils who have EHCPs and ensure actions are followed up</w:t>
      </w:r>
    </w:p>
    <w:p w14:paraId="5B444568" w14:textId="77777777" w:rsidR="008C1C0E" w:rsidRPr="008C1C0E" w:rsidRDefault="008C1C0E" w:rsidP="008C1C0E">
      <w:pPr>
        <w:numPr>
          <w:ilvl w:val="0"/>
          <w:numId w:val="15"/>
        </w:numPr>
        <w:autoSpaceDE w:val="0"/>
        <w:autoSpaceDN w:val="0"/>
        <w:adjustRightInd w:val="0"/>
        <w:spacing w:after="0" w:line="240" w:lineRule="auto"/>
        <w:rPr>
          <w:rFonts w:cstheme="minorHAnsi"/>
        </w:rPr>
      </w:pPr>
      <w:r w:rsidRPr="008C1C0E">
        <w:rPr>
          <w:rFonts w:cstheme="minorHAnsi"/>
        </w:rPr>
        <w:t>liaise with parents and carers to agree support, share progress and build effective partnerships</w:t>
      </w:r>
    </w:p>
    <w:p w14:paraId="652796B9" w14:textId="77777777" w:rsidR="008C1C0E" w:rsidRPr="008C1C0E" w:rsidRDefault="008C1C0E" w:rsidP="008C1C0E">
      <w:pPr>
        <w:numPr>
          <w:ilvl w:val="0"/>
          <w:numId w:val="15"/>
        </w:numPr>
        <w:autoSpaceDE w:val="0"/>
        <w:autoSpaceDN w:val="0"/>
        <w:adjustRightInd w:val="0"/>
        <w:spacing w:after="0" w:line="240" w:lineRule="auto"/>
        <w:rPr>
          <w:rFonts w:cstheme="minorHAnsi"/>
        </w:rPr>
      </w:pPr>
      <w:r w:rsidRPr="008C1C0E">
        <w:rPr>
          <w:rFonts w:cstheme="minorHAnsi"/>
        </w:rPr>
        <w:t>work with external agencies and services, such as educational psychologists, speech and language therapists, occupational therapists, and health and social care professionals, and make referrals where needed</w:t>
      </w:r>
    </w:p>
    <w:p w14:paraId="3ACE1F48" w14:textId="77777777" w:rsidR="008C1C0E" w:rsidRPr="008C1C0E" w:rsidRDefault="008C1C0E" w:rsidP="008C1C0E">
      <w:pPr>
        <w:numPr>
          <w:ilvl w:val="0"/>
          <w:numId w:val="15"/>
        </w:numPr>
        <w:autoSpaceDE w:val="0"/>
        <w:autoSpaceDN w:val="0"/>
        <w:adjustRightInd w:val="0"/>
        <w:spacing w:after="0" w:line="240" w:lineRule="auto"/>
        <w:rPr>
          <w:rFonts w:cstheme="minorHAnsi"/>
        </w:rPr>
      </w:pPr>
      <w:r w:rsidRPr="008C1C0E">
        <w:rPr>
          <w:rFonts w:cstheme="minorHAnsi"/>
        </w:rPr>
        <w:t>have responsibility for our Looked After Children, under the supervision of the deputy head teacher who is the designated teacher for LAC, creating PEP documents alongside class teachers and chairing the PEP meetings with parents/carers, social workers and other colleagues as appropriate</w:t>
      </w:r>
    </w:p>
    <w:p w14:paraId="1092F276" w14:textId="77777777" w:rsidR="008C1C0E" w:rsidRPr="008C1C0E" w:rsidRDefault="008C1C0E" w:rsidP="008C1C0E">
      <w:pPr>
        <w:numPr>
          <w:ilvl w:val="0"/>
          <w:numId w:val="15"/>
        </w:numPr>
        <w:autoSpaceDE w:val="0"/>
        <w:autoSpaceDN w:val="0"/>
        <w:adjustRightInd w:val="0"/>
        <w:spacing w:after="0" w:line="240" w:lineRule="auto"/>
        <w:rPr>
          <w:rFonts w:cstheme="minorHAnsi"/>
        </w:rPr>
      </w:pPr>
      <w:r w:rsidRPr="008C1C0E">
        <w:rPr>
          <w:rFonts w:cstheme="minorHAnsi"/>
        </w:rPr>
        <w:t>work closely with our Family Wellbeing Coordinator team to ensure best outcomes for children and families</w:t>
      </w:r>
    </w:p>
    <w:p w14:paraId="706C6285" w14:textId="77777777" w:rsidR="008C1C0E" w:rsidRPr="008C1C0E" w:rsidRDefault="008C1C0E" w:rsidP="008C1C0E">
      <w:pPr>
        <w:numPr>
          <w:ilvl w:val="0"/>
          <w:numId w:val="15"/>
        </w:numPr>
        <w:autoSpaceDE w:val="0"/>
        <w:autoSpaceDN w:val="0"/>
        <w:adjustRightInd w:val="0"/>
        <w:spacing w:after="0" w:line="240" w:lineRule="auto"/>
        <w:rPr>
          <w:rFonts w:cstheme="minorHAnsi"/>
        </w:rPr>
      </w:pPr>
      <w:r w:rsidRPr="008C1C0E">
        <w:rPr>
          <w:rFonts w:cstheme="minorHAnsi"/>
        </w:rPr>
        <w:t>provide impartial advice and guidance, signposting families to relevant support services where appropriate</w:t>
      </w:r>
    </w:p>
    <w:p w14:paraId="090C775D" w14:textId="77777777" w:rsidR="008C1C0E" w:rsidRPr="008C1C0E" w:rsidRDefault="008C1C0E" w:rsidP="008C1C0E">
      <w:pPr>
        <w:numPr>
          <w:ilvl w:val="0"/>
          <w:numId w:val="15"/>
        </w:numPr>
        <w:autoSpaceDE w:val="0"/>
        <w:autoSpaceDN w:val="0"/>
        <w:adjustRightInd w:val="0"/>
        <w:spacing w:after="0" w:line="240" w:lineRule="auto"/>
        <w:rPr>
          <w:rFonts w:cstheme="minorHAnsi"/>
        </w:rPr>
      </w:pPr>
      <w:r w:rsidRPr="008C1C0E">
        <w:rPr>
          <w:rFonts w:cstheme="minorHAnsi"/>
        </w:rPr>
        <w:t xml:space="preserve">arrange workshops, information sessions and opportunities for parental engagement where appropriate </w:t>
      </w:r>
    </w:p>
    <w:p w14:paraId="3E4BE5C1" w14:textId="77777777" w:rsidR="008C1C0E" w:rsidRPr="008C1C0E" w:rsidRDefault="008C1C0E" w:rsidP="008C1C0E">
      <w:pPr>
        <w:numPr>
          <w:ilvl w:val="0"/>
          <w:numId w:val="15"/>
        </w:numPr>
        <w:autoSpaceDE w:val="0"/>
        <w:autoSpaceDN w:val="0"/>
        <w:adjustRightInd w:val="0"/>
        <w:spacing w:after="0" w:line="240" w:lineRule="auto"/>
        <w:rPr>
          <w:rFonts w:cstheme="minorHAnsi"/>
        </w:rPr>
      </w:pPr>
      <w:r w:rsidRPr="008C1C0E">
        <w:rPr>
          <w:rFonts w:cstheme="minorHAnsi"/>
        </w:rPr>
        <w:t>maintain accurate pupil records and data</w:t>
      </w:r>
    </w:p>
    <w:p w14:paraId="00B9F515" w14:textId="77777777" w:rsidR="008C1C0E" w:rsidRPr="001137BA" w:rsidRDefault="008C1C0E" w:rsidP="008C1C0E">
      <w:pPr>
        <w:numPr>
          <w:ilvl w:val="0"/>
          <w:numId w:val="15"/>
        </w:numPr>
        <w:autoSpaceDE w:val="0"/>
        <w:autoSpaceDN w:val="0"/>
        <w:adjustRightInd w:val="0"/>
        <w:spacing w:after="0" w:line="240" w:lineRule="auto"/>
        <w:rPr>
          <w:rFonts w:cstheme="minorHAnsi"/>
        </w:rPr>
      </w:pPr>
      <w:r w:rsidRPr="001137BA">
        <w:rPr>
          <w:rFonts w:cstheme="minorHAnsi"/>
        </w:rPr>
        <w:t xml:space="preserve">provide professional guidance, coaching and training for teachers and support staff </w:t>
      </w:r>
    </w:p>
    <w:p w14:paraId="78FBE38B" w14:textId="77777777" w:rsidR="008C1C0E" w:rsidRPr="001137BA" w:rsidRDefault="008C1C0E" w:rsidP="008C1C0E">
      <w:pPr>
        <w:numPr>
          <w:ilvl w:val="0"/>
          <w:numId w:val="15"/>
        </w:numPr>
        <w:autoSpaceDE w:val="0"/>
        <w:autoSpaceDN w:val="0"/>
        <w:adjustRightInd w:val="0"/>
        <w:spacing w:after="0" w:line="240" w:lineRule="auto"/>
        <w:rPr>
          <w:rFonts w:cstheme="minorHAnsi"/>
        </w:rPr>
      </w:pPr>
      <w:r w:rsidRPr="001137BA">
        <w:rPr>
          <w:rFonts w:cstheme="minorHAnsi"/>
        </w:rPr>
        <w:t>demonstrate exemplary classroom practice as part of a teaching commitment</w:t>
      </w:r>
    </w:p>
    <w:p w14:paraId="72553F2F" w14:textId="77777777" w:rsidR="008C1C0E" w:rsidRPr="001137BA" w:rsidRDefault="008C1C0E" w:rsidP="008C1C0E">
      <w:pPr>
        <w:numPr>
          <w:ilvl w:val="0"/>
          <w:numId w:val="15"/>
        </w:numPr>
        <w:autoSpaceDE w:val="0"/>
        <w:autoSpaceDN w:val="0"/>
        <w:adjustRightInd w:val="0"/>
        <w:spacing w:after="0" w:line="240" w:lineRule="auto"/>
        <w:rPr>
          <w:rFonts w:cstheme="minorHAnsi"/>
        </w:rPr>
      </w:pPr>
      <w:r w:rsidRPr="001137BA">
        <w:rPr>
          <w:rFonts w:cstheme="minorHAnsi"/>
        </w:rPr>
        <w:t>support outreach work for children who may not be able to access learning within school</w:t>
      </w:r>
    </w:p>
    <w:p w14:paraId="0DAA4B04" w14:textId="77777777" w:rsidR="00665F69" w:rsidRPr="008C1C0E" w:rsidRDefault="00665F69" w:rsidP="002837C5">
      <w:pPr>
        <w:keepNext/>
        <w:spacing w:after="0" w:line="240" w:lineRule="auto"/>
        <w:outlineLvl w:val="1"/>
        <w:rPr>
          <w:rFonts w:eastAsia="Times New Roman" w:cstheme="minorHAnsi"/>
          <w:b/>
        </w:rPr>
      </w:pPr>
    </w:p>
    <w:p w14:paraId="535244C2" w14:textId="77777777" w:rsidR="002837C5" w:rsidRPr="008C1C0E" w:rsidRDefault="004824E7" w:rsidP="002837C5">
      <w:pPr>
        <w:spacing w:after="0" w:line="240" w:lineRule="auto"/>
        <w:jc w:val="both"/>
        <w:rPr>
          <w:rFonts w:eastAsia="Times New Roman" w:cstheme="minorHAnsi"/>
          <w:bCs/>
        </w:rPr>
      </w:pPr>
      <w:r w:rsidRPr="008C1C0E">
        <w:rPr>
          <w:rFonts w:eastAsia="Times New Roman" w:cstheme="minorHAnsi"/>
          <w:bCs/>
        </w:rPr>
        <w:t xml:space="preserve">                                                                                                                                              </w:t>
      </w:r>
    </w:p>
    <w:p w14:paraId="64F3C3B1" w14:textId="19B9AFC3" w:rsidR="008C1C0E" w:rsidRDefault="008C1C0E" w:rsidP="008C1C0E">
      <w:pPr>
        <w:autoSpaceDE w:val="0"/>
        <w:autoSpaceDN w:val="0"/>
        <w:adjustRightInd w:val="0"/>
        <w:spacing w:after="0" w:line="240" w:lineRule="auto"/>
        <w:rPr>
          <w:rFonts w:cstheme="minorHAnsi"/>
          <w:b/>
          <w:bCs/>
          <w:sz w:val="28"/>
          <w:szCs w:val="28"/>
        </w:rPr>
      </w:pPr>
      <w:r w:rsidRPr="008C1C0E">
        <w:rPr>
          <w:rFonts w:cstheme="minorHAnsi"/>
          <w:b/>
          <w:bCs/>
          <w:sz w:val="28"/>
          <w:szCs w:val="28"/>
        </w:rPr>
        <w:lastRenderedPageBreak/>
        <w:t>Skills</w:t>
      </w:r>
    </w:p>
    <w:p w14:paraId="039884A4" w14:textId="77777777" w:rsidR="008C1C0E" w:rsidRPr="008C1C0E" w:rsidRDefault="008C1C0E" w:rsidP="008C1C0E">
      <w:pPr>
        <w:autoSpaceDE w:val="0"/>
        <w:autoSpaceDN w:val="0"/>
        <w:adjustRightInd w:val="0"/>
        <w:spacing w:after="0" w:line="240" w:lineRule="auto"/>
        <w:rPr>
          <w:rFonts w:cstheme="minorHAnsi"/>
          <w:b/>
          <w:bCs/>
          <w:sz w:val="28"/>
          <w:szCs w:val="28"/>
        </w:rPr>
      </w:pPr>
    </w:p>
    <w:p w14:paraId="76A748E5" w14:textId="77777777" w:rsidR="008C1C0E" w:rsidRPr="008C1C0E" w:rsidRDefault="008C1C0E" w:rsidP="008C1C0E">
      <w:pPr>
        <w:autoSpaceDE w:val="0"/>
        <w:autoSpaceDN w:val="0"/>
        <w:adjustRightInd w:val="0"/>
        <w:spacing w:after="0" w:line="240" w:lineRule="auto"/>
        <w:rPr>
          <w:rFonts w:cstheme="minorHAnsi"/>
        </w:rPr>
      </w:pPr>
      <w:r w:rsidRPr="008C1C0E">
        <w:rPr>
          <w:rFonts w:cstheme="minorHAnsi"/>
        </w:rPr>
        <w:t>You'll need to have:</w:t>
      </w:r>
    </w:p>
    <w:p w14:paraId="0AA4731A"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experience and a good understanding of a range of SEND needs and a sound knowledge of the SEND Code of Practice</w:t>
      </w:r>
    </w:p>
    <w:p w14:paraId="61E0744D"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a good understanding of the annual review process, EHCPs and statutory assessment requirements</w:t>
      </w:r>
    </w:p>
    <w:p w14:paraId="7ADA8F3A"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a strong commitment to raising educational attainment for children and young people with SEND, both through direct work with pupils and by supporting other staff</w:t>
      </w:r>
    </w:p>
    <w:p w14:paraId="2DB59B6F"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a willingness and ability to develop specialist knowledge and keep up to date with local and national policy and developments</w:t>
      </w:r>
    </w:p>
    <w:p w14:paraId="2B18B270"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influencing and negotiation skills - to secure appropriate support, resources and provision for pupils with SEND, including from external agencies</w:t>
      </w:r>
    </w:p>
    <w:p w14:paraId="6D82469B"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leadership skills - to inspire and motivate colleagues, model good practice and contribute to our whole-school commitment to supporting our pupils with SEN</w:t>
      </w:r>
    </w:p>
    <w:p w14:paraId="39DB92EF"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strong interpersonal and team working skills - for building effective relationships with parents, carers, teachers and external professionals, as well as our SLT to collaborate towards School improvement and implementation of SEND strategies</w:t>
      </w:r>
    </w:p>
    <w:p w14:paraId="37A0A095"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excellent verbal and written communication skills - for explaining complex information clearly, managing sometimes challenging conversations, supporting staff with setting achievable targets and producing guidance for staff</w:t>
      </w:r>
    </w:p>
    <w:p w14:paraId="283D5217"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organisation and time management skills - for prioritising and balancing a busy and varied workload</w:t>
      </w:r>
    </w:p>
    <w:p w14:paraId="53830DA7" w14:textId="77777777" w:rsidR="008C1C0E" w:rsidRPr="008C1C0E" w:rsidRDefault="008C1C0E" w:rsidP="008C1C0E">
      <w:pPr>
        <w:pStyle w:val="ListParagraph"/>
        <w:numPr>
          <w:ilvl w:val="0"/>
          <w:numId w:val="16"/>
        </w:numPr>
        <w:autoSpaceDE w:val="0"/>
        <w:autoSpaceDN w:val="0"/>
        <w:adjustRightInd w:val="0"/>
        <w:spacing w:after="0" w:line="240" w:lineRule="auto"/>
        <w:rPr>
          <w:rFonts w:cstheme="minorHAnsi"/>
        </w:rPr>
      </w:pPr>
      <w:r w:rsidRPr="008C1C0E">
        <w:rPr>
          <w:rFonts w:cstheme="minorHAnsi"/>
        </w:rPr>
        <w:t>empathy and emotional intelligence - to recognise and respond sensitively to the needs of pupils, parents and carers</w:t>
      </w:r>
    </w:p>
    <w:p w14:paraId="7D5FD323" w14:textId="25CD8508" w:rsidR="006B6A98" w:rsidRPr="008C1C0E" w:rsidRDefault="006B6A98" w:rsidP="006B6A98">
      <w:pPr>
        <w:tabs>
          <w:tab w:val="left" w:pos="0"/>
          <w:tab w:val="left" w:pos="90"/>
        </w:tabs>
        <w:spacing w:after="0" w:line="240" w:lineRule="auto"/>
        <w:jc w:val="both"/>
        <w:rPr>
          <w:rFonts w:eastAsia="Times New Roman" w:cstheme="minorHAnsi"/>
          <w:bCs/>
        </w:rPr>
      </w:pPr>
    </w:p>
    <w:p w14:paraId="27F3AD12" w14:textId="77777777" w:rsidR="008C1C0E" w:rsidRPr="008C1C0E" w:rsidRDefault="008C1C0E" w:rsidP="008C1C0E">
      <w:pPr>
        <w:autoSpaceDE w:val="0"/>
        <w:autoSpaceDN w:val="0"/>
        <w:adjustRightInd w:val="0"/>
        <w:spacing w:after="0" w:line="240" w:lineRule="auto"/>
        <w:rPr>
          <w:rFonts w:cstheme="minorHAnsi"/>
          <w:sz w:val="28"/>
          <w:szCs w:val="28"/>
        </w:rPr>
      </w:pPr>
      <w:r w:rsidRPr="008C1C0E">
        <w:rPr>
          <w:rFonts w:cstheme="minorHAnsi"/>
          <w:b/>
          <w:bCs/>
          <w:sz w:val="28"/>
          <w:szCs w:val="28"/>
        </w:rPr>
        <w:t>Qualifications</w:t>
      </w:r>
    </w:p>
    <w:p w14:paraId="4A435CE9" w14:textId="77777777" w:rsidR="008C1C0E" w:rsidRPr="008C1C0E" w:rsidRDefault="008C1C0E" w:rsidP="008C1C0E">
      <w:pPr>
        <w:autoSpaceDE w:val="0"/>
        <w:autoSpaceDN w:val="0"/>
        <w:adjustRightInd w:val="0"/>
        <w:spacing w:after="0" w:line="240" w:lineRule="auto"/>
        <w:rPr>
          <w:rFonts w:cstheme="minorHAnsi"/>
        </w:rPr>
      </w:pPr>
    </w:p>
    <w:p w14:paraId="15503A87" w14:textId="77777777" w:rsidR="008C1C0E" w:rsidRPr="008C1C0E" w:rsidRDefault="008C1C0E" w:rsidP="008C1C0E">
      <w:pPr>
        <w:pStyle w:val="ListParagraph"/>
        <w:numPr>
          <w:ilvl w:val="0"/>
          <w:numId w:val="17"/>
        </w:numPr>
        <w:autoSpaceDE w:val="0"/>
        <w:autoSpaceDN w:val="0"/>
        <w:adjustRightInd w:val="0"/>
        <w:spacing w:after="0" w:line="240" w:lineRule="auto"/>
        <w:rPr>
          <w:rFonts w:cstheme="minorHAnsi"/>
        </w:rPr>
      </w:pPr>
      <w:r w:rsidRPr="008C1C0E">
        <w:rPr>
          <w:rFonts w:cstheme="minorHAnsi"/>
        </w:rPr>
        <w:t>To work as a SENCO at Newfield you need to be a qualified teacher, and hold qualified teacher status (QTS)</w:t>
      </w:r>
    </w:p>
    <w:p w14:paraId="41E20564" w14:textId="77777777" w:rsidR="008C1C0E" w:rsidRPr="008C1C0E" w:rsidRDefault="008C1C0E" w:rsidP="008C1C0E">
      <w:pPr>
        <w:pStyle w:val="ListParagraph"/>
        <w:numPr>
          <w:ilvl w:val="0"/>
          <w:numId w:val="17"/>
        </w:numPr>
        <w:autoSpaceDE w:val="0"/>
        <w:autoSpaceDN w:val="0"/>
        <w:adjustRightInd w:val="0"/>
        <w:spacing w:after="0" w:line="240" w:lineRule="auto"/>
        <w:rPr>
          <w:rFonts w:cstheme="minorHAnsi"/>
        </w:rPr>
      </w:pPr>
      <w:r w:rsidRPr="008C1C0E">
        <w:rPr>
          <w:rFonts w:cstheme="minorHAnsi"/>
        </w:rPr>
        <w:t>You will also need to have classroom experience, including working with pupils who have special educational needs and disabilities (SEND)</w:t>
      </w:r>
    </w:p>
    <w:p w14:paraId="16F59796" w14:textId="3359E1BA" w:rsidR="008C1C0E" w:rsidRPr="008C1C0E" w:rsidRDefault="001137BA" w:rsidP="008C1C0E">
      <w:pPr>
        <w:pStyle w:val="ListParagraph"/>
        <w:numPr>
          <w:ilvl w:val="0"/>
          <w:numId w:val="17"/>
        </w:numPr>
        <w:autoSpaceDE w:val="0"/>
        <w:autoSpaceDN w:val="0"/>
        <w:adjustRightInd w:val="0"/>
        <w:spacing w:after="0" w:line="240" w:lineRule="auto"/>
        <w:rPr>
          <w:rFonts w:cstheme="minorHAnsi"/>
        </w:rPr>
      </w:pPr>
      <w:r>
        <w:rPr>
          <w:rFonts w:cstheme="minorHAnsi"/>
        </w:rPr>
        <w:t>H</w:t>
      </w:r>
      <w:r w:rsidR="008C1C0E" w:rsidRPr="008C1C0E">
        <w:rPr>
          <w:rFonts w:cstheme="minorHAnsi"/>
        </w:rPr>
        <w:t xml:space="preserve">old the </w:t>
      </w:r>
      <w:hyperlink r:id="rId8" w:history="1">
        <w:r w:rsidR="008C1C0E" w:rsidRPr="008C1C0E">
          <w:rPr>
            <w:rFonts w:cstheme="minorHAnsi"/>
          </w:rPr>
          <w:t>National Professional Qualification (NPQ)</w:t>
        </w:r>
      </w:hyperlink>
      <w:r w:rsidR="008C1C0E" w:rsidRPr="008C1C0E">
        <w:rPr>
          <w:rFonts w:cstheme="minorHAnsi"/>
        </w:rPr>
        <w:t xml:space="preserve"> for SENCOs, as this is the mandatory qualification for SENCOs in England. </w:t>
      </w:r>
    </w:p>
    <w:p w14:paraId="66C50931" w14:textId="77777777" w:rsidR="008C1C0E" w:rsidRPr="008C1C0E" w:rsidRDefault="008C1C0E" w:rsidP="008C1C0E">
      <w:pPr>
        <w:pStyle w:val="ListParagraph"/>
        <w:numPr>
          <w:ilvl w:val="0"/>
          <w:numId w:val="17"/>
        </w:numPr>
        <w:autoSpaceDE w:val="0"/>
        <w:autoSpaceDN w:val="0"/>
        <w:adjustRightInd w:val="0"/>
        <w:spacing w:after="0" w:line="240" w:lineRule="auto"/>
        <w:rPr>
          <w:rFonts w:cstheme="minorHAnsi"/>
        </w:rPr>
      </w:pPr>
      <w:r w:rsidRPr="008C1C0E">
        <w:rPr>
          <w:rFonts w:cstheme="minorHAnsi"/>
        </w:rPr>
        <w:t>Teachers who have already successfully completed the previous National Award for SEN Coordination (NASENCO) don't need to take the new NPQ</w:t>
      </w:r>
    </w:p>
    <w:p w14:paraId="2FFE8361" w14:textId="77777777" w:rsidR="008C1C0E" w:rsidRPr="008C1C0E" w:rsidRDefault="008C1C0E" w:rsidP="008C1C0E">
      <w:pPr>
        <w:autoSpaceDE w:val="0"/>
        <w:autoSpaceDN w:val="0"/>
        <w:adjustRightInd w:val="0"/>
        <w:spacing w:after="0" w:line="240" w:lineRule="auto"/>
        <w:rPr>
          <w:rFonts w:cstheme="minorHAnsi"/>
        </w:rPr>
      </w:pPr>
    </w:p>
    <w:p w14:paraId="5202ED44" w14:textId="77777777" w:rsidR="008C1C0E" w:rsidRPr="008C1C0E" w:rsidRDefault="008C1C0E" w:rsidP="008C1C0E">
      <w:pPr>
        <w:autoSpaceDE w:val="0"/>
        <w:autoSpaceDN w:val="0"/>
        <w:adjustRightInd w:val="0"/>
        <w:spacing w:after="0" w:line="240" w:lineRule="auto"/>
        <w:rPr>
          <w:rFonts w:cstheme="minorHAnsi"/>
        </w:rPr>
      </w:pPr>
    </w:p>
    <w:p w14:paraId="5555190D" w14:textId="77777777" w:rsidR="008C1C0E" w:rsidRPr="008C1C0E" w:rsidRDefault="008C1C0E" w:rsidP="008C1C0E">
      <w:pPr>
        <w:autoSpaceDE w:val="0"/>
        <w:autoSpaceDN w:val="0"/>
        <w:adjustRightInd w:val="0"/>
        <w:spacing w:after="0" w:line="240" w:lineRule="auto"/>
        <w:rPr>
          <w:rFonts w:cstheme="minorHAnsi"/>
        </w:rPr>
      </w:pPr>
      <w:r w:rsidRPr="008C1C0E">
        <w:rPr>
          <w:rFonts w:cstheme="minorHAnsi"/>
          <w:b/>
          <w:bCs/>
        </w:rPr>
        <w:t>The post holder will:</w:t>
      </w:r>
    </w:p>
    <w:p w14:paraId="3CAEEF46" w14:textId="77777777" w:rsidR="008C1C0E" w:rsidRPr="008C1C0E" w:rsidRDefault="008C1C0E" w:rsidP="008C1C0E">
      <w:pPr>
        <w:pStyle w:val="ListParagraph"/>
        <w:numPr>
          <w:ilvl w:val="0"/>
          <w:numId w:val="18"/>
        </w:numPr>
        <w:autoSpaceDE w:val="0"/>
        <w:autoSpaceDN w:val="0"/>
        <w:adjustRightInd w:val="0"/>
        <w:spacing w:after="0" w:line="240" w:lineRule="auto"/>
        <w:rPr>
          <w:rFonts w:cstheme="minorHAnsi"/>
        </w:rPr>
      </w:pPr>
      <w:r w:rsidRPr="008C1C0E">
        <w:rPr>
          <w:rFonts w:cstheme="minorHAnsi"/>
        </w:rPr>
        <w:t>support and promote the vision, values and ethos of Newfield School</w:t>
      </w:r>
    </w:p>
    <w:p w14:paraId="1E1E2B52" w14:textId="77777777" w:rsidR="008C1C0E" w:rsidRPr="008C1C0E" w:rsidRDefault="008C1C0E" w:rsidP="008C1C0E">
      <w:pPr>
        <w:pStyle w:val="ListParagraph"/>
        <w:numPr>
          <w:ilvl w:val="0"/>
          <w:numId w:val="18"/>
        </w:numPr>
        <w:autoSpaceDE w:val="0"/>
        <w:autoSpaceDN w:val="0"/>
        <w:adjustRightInd w:val="0"/>
        <w:spacing w:after="0" w:line="240" w:lineRule="auto"/>
        <w:rPr>
          <w:rFonts w:cstheme="minorHAnsi"/>
        </w:rPr>
      </w:pPr>
      <w:r w:rsidRPr="008C1C0E">
        <w:rPr>
          <w:rFonts w:cstheme="minorHAnsi"/>
        </w:rPr>
        <w:t xml:space="preserve">participate in appraisal and professional development as part of our whole school vision of </w:t>
      </w:r>
      <w:r w:rsidRPr="008C1C0E">
        <w:rPr>
          <w:rFonts w:cstheme="minorHAnsi"/>
          <w:i/>
          <w:iCs/>
        </w:rPr>
        <w:t>Lifelong Learning for All</w:t>
      </w:r>
      <w:r w:rsidRPr="008C1C0E">
        <w:rPr>
          <w:rFonts w:cstheme="minorHAnsi"/>
        </w:rPr>
        <w:t>.</w:t>
      </w:r>
    </w:p>
    <w:p w14:paraId="0670A8EE" w14:textId="77777777" w:rsidR="008C1C0E" w:rsidRPr="008C1C0E" w:rsidRDefault="008C1C0E" w:rsidP="008C1C0E">
      <w:pPr>
        <w:pStyle w:val="ListParagraph"/>
        <w:numPr>
          <w:ilvl w:val="0"/>
          <w:numId w:val="18"/>
        </w:numPr>
        <w:autoSpaceDE w:val="0"/>
        <w:autoSpaceDN w:val="0"/>
        <w:adjustRightInd w:val="0"/>
        <w:spacing w:after="0" w:line="240" w:lineRule="auto"/>
        <w:rPr>
          <w:rFonts w:cstheme="minorHAnsi"/>
        </w:rPr>
      </w:pPr>
      <w:r w:rsidRPr="008C1C0E">
        <w:rPr>
          <w:rFonts w:cstheme="minorHAnsi"/>
        </w:rPr>
        <w:t>undertake any reasonable duties required by the Headteacher that are consistent with the responsibilities of the post</w:t>
      </w:r>
    </w:p>
    <w:p w14:paraId="2B0D7885" w14:textId="77777777" w:rsidR="008C1C0E" w:rsidRPr="008C1C0E" w:rsidRDefault="008C1C0E" w:rsidP="008C1C0E">
      <w:pPr>
        <w:pStyle w:val="ListParagraph"/>
        <w:numPr>
          <w:ilvl w:val="0"/>
          <w:numId w:val="18"/>
        </w:numPr>
        <w:autoSpaceDE w:val="0"/>
        <w:autoSpaceDN w:val="0"/>
        <w:adjustRightInd w:val="0"/>
        <w:spacing w:after="0" w:line="240" w:lineRule="auto"/>
        <w:rPr>
          <w:rFonts w:cstheme="minorHAnsi"/>
        </w:rPr>
      </w:pPr>
      <w:r w:rsidRPr="008C1C0E">
        <w:rPr>
          <w:rFonts w:cstheme="minorHAnsi"/>
        </w:rPr>
        <w:t>be committed to safeguarding and promoting the welfare of children and young people as our number one priority</w:t>
      </w:r>
    </w:p>
    <w:p w14:paraId="587552BB" w14:textId="77777777" w:rsidR="008C1C0E" w:rsidRPr="008C1C0E" w:rsidRDefault="008C1C0E" w:rsidP="006B6A98">
      <w:pPr>
        <w:tabs>
          <w:tab w:val="left" w:pos="0"/>
          <w:tab w:val="left" w:pos="90"/>
        </w:tabs>
        <w:spacing w:after="0" w:line="240" w:lineRule="auto"/>
        <w:jc w:val="both"/>
        <w:rPr>
          <w:rFonts w:eastAsia="Times New Roman" w:cstheme="minorHAnsi"/>
          <w:bCs/>
        </w:rPr>
      </w:pPr>
    </w:p>
    <w:p w14:paraId="6033D342" w14:textId="1981248D" w:rsidR="002837C5" w:rsidRDefault="002837C5" w:rsidP="006B6A98">
      <w:pPr>
        <w:tabs>
          <w:tab w:val="left" w:pos="0"/>
          <w:tab w:val="left" w:pos="90"/>
        </w:tabs>
        <w:spacing w:after="0" w:line="240" w:lineRule="auto"/>
        <w:jc w:val="both"/>
        <w:rPr>
          <w:rFonts w:eastAsia="Times New Roman" w:cstheme="minorHAnsi"/>
          <w:bCs/>
        </w:rPr>
      </w:pPr>
      <w:r w:rsidRPr="008C1C0E">
        <w:rPr>
          <w:rFonts w:eastAsia="Times New Roman" w:cstheme="minorHAnsi"/>
          <w:bCs/>
        </w:rPr>
        <w:t>The job description will be reviewed annually as part of the Appraisal cycle</w:t>
      </w:r>
    </w:p>
    <w:p w14:paraId="0A63F883" w14:textId="3841716A" w:rsidR="00CC160F" w:rsidRDefault="00CC160F" w:rsidP="006B6A98">
      <w:pPr>
        <w:tabs>
          <w:tab w:val="left" w:pos="0"/>
          <w:tab w:val="left" w:pos="90"/>
        </w:tabs>
        <w:spacing w:after="0" w:line="240" w:lineRule="auto"/>
        <w:jc w:val="both"/>
        <w:rPr>
          <w:rFonts w:eastAsia="Times New Roman" w:cstheme="minorHAnsi"/>
          <w:bCs/>
        </w:rPr>
      </w:pPr>
    </w:p>
    <w:p w14:paraId="41A8AF59" w14:textId="77777777" w:rsidR="00CC160F" w:rsidRPr="008C1C0E" w:rsidRDefault="00CC160F" w:rsidP="006B6A98">
      <w:pPr>
        <w:tabs>
          <w:tab w:val="left" w:pos="0"/>
          <w:tab w:val="left" w:pos="90"/>
        </w:tabs>
        <w:spacing w:after="0" w:line="240" w:lineRule="auto"/>
        <w:jc w:val="both"/>
        <w:rPr>
          <w:rFonts w:eastAsia="Times New Roman" w:cstheme="minorHAnsi"/>
          <w:bCs/>
        </w:rPr>
      </w:pPr>
    </w:p>
    <w:p w14:paraId="3F3C7A65" w14:textId="77777777" w:rsidR="0039339E" w:rsidRDefault="0039339E" w:rsidP="006B6A98">
      <w:pPr>
        <w:tabs>
          <w:tab w:val="left" w:pos="0"/>
          <w:tab w:val="left" w:pos="90"/>
        </w:tabs>
        <w:spacing w:after="0" w:line="240" w:lineRule="auto"/>
        <w:jc w:val="both"/>
        <w:rPr>
          <w:rFonts w:ascii="Incised901 BT" w:eastAsia="Times New Roman" w:hAnsi="Incised901 BT" w:cs="Tahoma"/>
          <w:bCs/>
          <w:szCs w:val="18"/>
        </w:rPr>
      </w:pPr>
    </w:p>
    <w:p w14:paraId="1CE52333" w14:textId="77777777" w:rsidR="0039339E" w:rsidRPr="002837C5" w:rsidRDefault="0039339E" w:rsidP="006B6A98">
      <w:pPr>
        <w:tabs>
          <w:tab w:val="left" w:pos="0"/>
          <w:tab w:val="left" w:pos="90"/>
        </w:tabs>
        <w:spacing w:after="0" w:line="240" w:lineRule="auto"/>
        <w:jc w:val="both"/>
        <w:rPr>
          <w:rFonts w:ascii="Incised901 BT" w:eastAsia="Times New Roman" w:hAnsi="Incised901 BT" w:cs="Tahoma"/>
          <w:bCs/>
          <w:szCs w:val="18"/>
        </w:rPr>
      </w:pPr>
    </w:p>
    <w:p w14:paraId="1D840B56" w14:textId="77777777" w:rsidR="00780B51" w:rsidRPr="008C1C0E" w:rsidRDefault="00780B51" w:rsidP="005F7FFC">
      <w:pPr>
        <w:spacing w:after="0"/>
        <w:jc w:val="both"/>
        <w:rPr>
          <w:rFonts w:eastAsia="Times New Roman" w:cstheme="minorHAnsi"/>
          <w:b/>
          <w:sz w:val="24"/>
          <w:lang w:eastAsia="en-GB"/>
        </w:rPr>
      </w:pPr>
    </w:p>
    <w:p w14:paraId="6DB3915F" w14:textId="77777777" w:rsidR="001F5E3A" w:rsidRPr="008C1C0E" w:rsidRDefault="001F5E3A" w:rsidP="005F7FFC">
      <w:pPr>
        <w:spacing w:after="0" w:line="240" w:lineRule="auto"/>
        <w:jc w:val="both"/>
        <w:rPr>
          <w:rFonts w:eastAsia="Times New Roman" w:cstheme="minorHAnsi"/>
          <w:b/>
          <w:sz w:val="36"/>
          <w:lang w:eastAsia="en-GB"/>
        </w:rPr>
      </w:pPr>
      <w:r w:rsidRPr="008C1C0E">
        <w:rPr>
          <w:rFonts w:cstheme="minorHAnsi"/>
          <w:noProof/>
          <w:color w:val="0070C0"/>
          <w:sz w:val="36"/>
          <w:lang w:eastAsia="en-GB"/>
        </w:rPr>
        <w:lastRenderedPageBreak/>
        <w:drawing>
          <wp:anchor distT="0" distB="0" distL="114300" distR="114300" simplePos="0" relativeHeight="251659264" behindDoc="0" locked="0" layoutInCell="1" allowOverlap="1" wp14:anchorId="67E0388C" wp14:editId="1FE64580">
            <wp:simplePos x="0" y="0"/>
            <wp:positionH relativeFrom="column">
              <wp:posOffset>1905</wp:posOffset>
            </wp:positionH>
            <wp:positionV relativeFrom="paragraph">
              <wp:posOffset>-332740</wp:posOffset>
            </wp:positionV>
            <wp:extent cx="748665" cy="741045"/>
            <wp:effectExtent l="0" t="0" r="0" b="1905"/>
            <wp:wrapSquare wrapText="bothSides"/>
            <wp:docPr id="2" name="Picture 2" descr="C:\Users\GFitzpatrick364\AppData\Local\Microsoft\Windows\Temporary Internet Files\Content.Outlook\A6Z48M6J\Newfield_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Fitzpatrick364\AppData\Local\Microsoft\Windows\Temporary Internet Files\Content.Outlook\A6Z48M6J\Newfield_N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8665"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1C0E">
        <w:rPr>
          <w:rFonts w:eastAsia="Times New Roman" w:cstheme="minorHAnsi"/>
          <w:b/>
          <w:sz w:val="36"/>
          <w:lang w:eastAsia="en-GB"/>
        </w:rPr>
        <w:t>Person Specification</w:t>
      </w:r>
    </w:p>
    <w:p w14:paraId="1CDCCD05" w14:textId="7B9347CC" w:rsidR="001F5E3A" w:rsidRDefault="001137BA" w:rsidP="001137BA">
      <w:pPr>
        <w:tabs>
          <w:tab w:val="left" w:pos="1070"/>
        </w:tabs>
        <w:spacing w:after="0" w:line="240" w:lineRule="auto"/>
        <w:jc w:val="both"/>
        <w:rPr>
          <w:rFonts w:eastAsia="Times New Roman" w:cstheme="minorHAnsi"/>
          <w:b/>
          <w:lang w:eastAsia="en-GB"/>
        </w:rPr>
      </w:pPr>
      <w:r>
        <w:rPr>
          <w:rFonts w:eastAsia="Times New Roman" w:cstheme="minorHAnsi"/>
          <w:b/>
          <w:lang w:eastAsia="en-GB"/>
        </w:rPr>
        <w:tab/>
      </w:r>
    </w:p>
    <w:p w14:paraId="5C364A5A" w14:textId="29CF589B" w:rsidR="001137BA" w:rsidRDefault="001137BA" w:rsidP="001137BA">
      <w:pPr>
        <w:tabs>
          <w:tab w:val="left" w:pos="1070"/>
        </w:tabs>
        <w:spacing w:after="0" w:line="240" w:lineRule="auto"/>
        <w:jc w:val="both"/>
        <w:rPr>
          <w:rFonts w:eastAsia="Times New Roman" w:cstheme="minorHAnsi"/>
          <w:b/>
          <w:lang w:eastAsia="en-GB"/>
        </w:rPr>
      </w:pPr>
    </w:p>
    <w:p w14:paraId="1286FA18" w14:textId="77777777" w:rsidR="001137BA" w:rsidRPr="008C1C0E" w:rsidRDefault="001137BA" w:rsidP="001137BA">
      <w:pPr>
        <w:tabs>
          <w:tab w:val="left" w:pos="1070"/>
        </w:tabs>
        <w:spacing w:after="0" w:line="240" w:lineRule="auto"/>
        <w:jc w:val="both"/>
        <w:rPr>
          <w:rFonts w:eastAsia="Times New Roman" w:cstheme="minorHAnsi"/>
          <w:b/>
          <w:lang w:eastAsia="en-GB"/>
        </w:rPr>
      </w:pPr>
    </w:p>
    <w:p w14:paraId="5DB1F4AF" w14:textId="77777777" w:rsidR="001F5E3A" w:rsidRPr="008C1C0E" w:rsidRDefault="001F5E3A" w:rsidP="005F7FFC">
      <w:pPr>
        <w:spacing w:after="0" w:line="240" w:lineRule="auto"/>
        <w:jc w:val="both"/>
        <w:rPr>
          <w:rFonts w:eastAsia="Times New Roman" w:cstheme="minorHAnsi"/>
          <w:b/>
          <w:lang w:eastAsia="en-GB"/>
        </w:rPr>
      </w:pPr>
      <w:r w:rsidRPr="008C1C0E">
        <w:rPr>
          <w:rFonts w:eastAsia="Times New Roman" w:cstheme="minorHAnsi"/>
          <w:b/>
          <w:noProof/>
          <w:lang w:eastAsia="en-GB"/>
        </w:rPr>
        <mc:AlternateContent>
          <mc:Choice Requires="wps">
            <w:drawing>
              <wp:anchor distT="0" distB="0" distL="114300" distR="114300" simplePos="0" relativeHeight="251660288" behindDoc="0" locked="0" layoutInCell="1" allowOverlap="1" wp14:anchorId="600515E4" wp14:editId="3E25B63A">
                <wp:simplePos x="0" y="0"/>
                <wp:positionH relativeFrom="column">
                  <wp:posOffset>-635</wp:posOffset>
                </wp:positionH>
                <wp:positionV relativeFrom="paragraph">
                  <wp:posOffset>81280</wp:posOffset>
                </wp:positionV>
                <wp:extent cx="671830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6718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9E9A4A8">
              <v:line id="Straight Connector 3"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05pt,6.4pt" to="528.95pt,6.4pt" w14:anchorId="6CF322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"/>
            </w:pict>
          </mc:Fallback>
        </mc:AlternateContent>
      </w:r>
    </w:p>
    <w:p w14:paraId="6FBF60A4" w14:textId="1FA5B871" w:rsidR="00B86CF3" w:rsidRPr="008C1C0E" w:rsidRDefault="00D97B74" w:rsidP="008C1C0E">
      <w:pPr>
        <w:spacing w:after="0" w:line="240" w:lineRule="auto"/>
        <w:jc w:val="both"/>
        <w:rPr>
          <w:rFonts w:eastAsia="Times New Roman" w:cstheme="minorHAnsi"/>
          <w:b/>
          <w:lang w:eastAsia="en-GB"/>
        </w:rPr>
      </w:pPr>
      <w:r w:rsidRPr="008C1C0E">
        <w:rPr>
          <w:rFonts w:eastAsia="Times New Roman" w:cstheme="minorHAnsi"/>
          <w:b/>
          <w:lang w:eastAsia="en-GB"/>
        </w:rPr>
        <w:t xml:space="preserve">Job Title           </w:t>
      </w:r>
      <w:r w:rsidRPr="008C1C0E">
        <w:rPr>
          <w:rFonts w:eastAsia="Times New Roman" w:cstheme="minorHAnsi"/>
          <w:b/>
          <w:lang w:eastAsia="en-GB"/>
        </w:rPr>
        <w:tab/>
      </w:r>
      <w:r w:rsidR="006B6A98" w:rsidRPr="008C1C0E">
        <w:rPr>
          <w:rFonts w:eastAsia="Times New Roman" w:cstheme="minorHAnsi"/>
          <w:b/>
          <w:lang w:eastAsia="en-GB"/>
        </w:rPr>
        <w:t xml:space="preserve">Teacher with </w:t>
      </w:r>
      <w:r w:rsidR="008C1C0E" w:rsidRPr="008C1C0E">
        <w:rPr>
          <w:rFonts w:eastAsia="Times New Roman" w:cstheme="minorHAnsi"/>
          <w:b/>
          <w:lang w:eastAsia="en-GB"/>
        </w:rPr>
        <w:t>SENCO Lead</w:t>
      </w:r>
    </w:p>
    <w:p w14:paraId="4AE72736" w14:textId="77777777" w:rsidR="008C1C0E" w:rsidRPr="008C1C0E" w:rsidRDefault="008C1C0E" w:rsidP="008C1C0E">
      <w:pPr>
        <w:spacing w:after="0" w:line="240" w:lineRule="auto"/>
        <w:jc w:val="both"/>
        <w:rPr>
          <w:rFonts w:eastAsia="Times New Roman" w:cstheme="minorHAnsi"/>
          <w:b/>
          <w:lang w:eastAsia="en-GB"/>
        </w:rPr>
      </w:pPr>
    </w:p>
    <w:p w14:paraId="51E69E41" w14:textId="77777777" w:rsidR="006B6A98" w:rsidRPr="008C1C0E" w:rsidRDefault="00D97B74" w:rsidP="006B6A98">
      <w:pPr>
        <w:tabs>
          <w:tab w:val="left" w:pos="720"/>
          <w:tab w:val="left" w:pos="1440"/>
          <w:tab w:val="left" w:pos="2160"/>
          <w:tab w:val="left" w:pos="2880"/>
          <w:tab w:val="left" w:pos="3600"/>
          <w:tab w:val="left" w:pos="4320"/>
          <w:tab w:val="left" w:pos="5040"/>
          <w:tab w:val="left" w:pos="5760"/>
          <w:tab w:val="left" w:pos="6480"/>
          <w:tab w:val="right" w:pos="10204"/>
        </w:tabs>
        <w:spacing w:after="0" w:line="240" w:lineRule="auto"/>
        <w:jc w:val="both"/>
        <w:rPr>
          <w:rFonts w:eastAsia="Times New Roman" w:cstheme="minorHAnsi"/>
          <w:b/>
          <w:lang w:eastAsia="en-GB"/>
        </w:rPr>
      </w:pPr>
      <w:r w:rsidRPr="008C1C0E">
        <w:rPr>
          <w:rFonts w:eastAsia="Times New Roman" w:cstheme="minorHAnsi"/>
          <w:b/>
          <w:lang w:eastAsia="en-GB"/>
        </w:rPr>
        <w:t xml:space="preserve">Grade              </w:t>
      </w:r>
      <w:r w:rsidRPr="008C1C0E">
        <w:rPr>
          <w:rFonts w:eastAsia="Times New Roman" w:cstheme="minorHAnsi"/>
          <w:b/>
          <w:lang w:eastAsia="en-GB"/>
        </w:rPr>
        <w:tab/>
      </w:r>
      <w:r w:rsidR="006B6A98" w:rsidRPr="008C1C0E">
        <w:rPr>
          <w:rFonts w:eastAsia="Times New Roman" w:cstheme="minorHAnsi"/>
          <w:b/>
          <w:lang w:eastAsia="en-GB"/>
        </w:rPr>
        <w:t>Main Pay Range to Upper Pay Range 3</w:t>
      </w:r>
      <w:r w:rsidR="006B6A98" w:rsidRPr="008C1C0E">
        <w:rPr>
          <w:rFonts w:eastAsia="Times New Roman" w:cstheme="minorHAnsi"/>
          <w:b/>
          <w:lang w:eastAsia="en-GB"/>
        </w:rPr>
        <w:tab/>
      </w:r>
    </w:p>
    <w:p w14:paraId="17520FF6" w14:textId="1A3559CA" w:rsidR="006B6A98" w:rsidRPr="008C1C0E" w:rsidRDefault="006B6A98" w:rsidP="008C1C0E">
      <w:pPr>
        <w:spacing w:after="0" w:line="240" w:lineRule="auto"/>
        <w:ind w:left="720" w:firstLine="720"/>
        <w:jc w:val="both"/>
        <w:rPr>
          <w:rFonts w:eastAsia="Times New Roman" w:cstheme="minorHAnsi"/>
          <w:b/>
          <w:lang w:eastAsia="en-GB"/>
        </w:rPr>
      </w:pPr>
      <w:proofErr w:type="gramStart"/>
      <w:r w:rsidRPr="008C1C0E">
        <w:rPr>
          <w:rFonts w:eastAsia="Times New Roman" w:cstheme="minorHAnsi"/>
          <w:b/>
          <w:lang w:eastAsia="en-GB"/>
        </w:rPr>
        <w:t>Plus</w:t>
      </w:r>
      <w:proofErr w:type="gramEnd"/>
      <w:r w:rsidRPr="008C1C0E">
        <w:rPr>
          <w:rFonts w:eastAsia="Times New Roman" w:cstheme="minorHAnsi"/>
          <w:b/>
          <w:lang w:eastAsia="en-GB"/>
        </w:rPr>
        <w:t xml:space="preserve"> </w:t>
      </w:r>
      <w:r w:rsidR="00877493" w:rsidRPr="008C1C0E">
        <w:rPr>
          <w:rFonts w:eastAsia="Times New Roman" w:cstheme="minorHAnsi"/>
          <w:b/>
          <w:lang w:eastAsia="en-GB"/>
        </w:rPr>
        <w:t xml:space="preserve">up to </w:t>
      </w:r>
      <w:r w:rsidRPr="008C1C0E">
        <w:rPr>
          <w:rFonts w:eastAsia="Times New Roman" w:cstheme="minorHAnsi"/>
          <w:b/>
          <w:lang w:eastAsia="en-GB"/>
        </w:rPr>
        <w:t xml:space="preserve">SEN 2 Allowance </w:t>
      </w:r>
    </w:p>
    <w:p w14:paraId="423B1CDF" w14:textId="77777777" w:rsidR="00D97B74" w:rsidRPr="008C1C0E" w:rsidRDefault="00D97B74" w:rsidP="005F7FFC">
      <w:pPr>
        <w:spacing w:after="0" w:line="240" w:lineRule="auto"/>
        <w:jc w:val="both"/>
        <w:rPr>
          <w:rFonts w:eastAsia="Times New Roman" w:cstheme="minorHAnsi"/>
          <w:b/>
          <w:lang w:eastAsia="en-GB"/>
        </w:rPr>
      </w:pPr>
    </w:p>
    <w:p w14:paraId="70CF5BF1" w14:textId="5578F81E" w:rsidR="00D97B74" w:rsidRPr="008C1C0E" w:rsidRDefault="00D97B74" w:rsidP="005F7FFC">
      <w:pPr>
        <w:spacing w:after="0" w:line="240" w:lineRule="auto"/>
        <w:jc w:val="both"/>
        <w:rPr>
          <w:rFonts w:eastAsia="Times New Roman" w:cstheme="minorHAnsi"/>
          <w:b/>
          <w:lang w:eastAsia="en-GB"/>
        </w:rPr>
      </w:pPr>
      <w:r w:rsidRPr="008C1C0E">
        <w:rPr>
          <w:rFonts w:eastAsia="Times New Roman" w:cstheme="minorHAnsi"/>
          <w:b/>
          <w:lang w:eastAsia="en-GB"/>
        </w:rPr>
        <w:t>Responsible to</w:t>
      </w:r>
      <w:r w:rsidRPr="008C1C0E">
        <w:rPr>
          <w:rFonts w:eastAsia="Times New Roman" w:cstheme="minorHAnsi"/>
          <w:b/>
          <w:lang w:eastAsia="en-GB"/>
        </w:rPr>
        <w:tab/>
      </w:r>
      <w:r w:rsidR="006B6A98" w:rsidRPr="008C1C0E">
        <w:rPr>
          <w:rFonts w:eastAsia="Times New Roman" w:cstheme="minorHAnsi"/>
          <w:b/>
          <w:lang w:eastAsia="en-GB"/>
        </w:rPr>
        <w:t>Head Teacher</w:t>
      </w:r>
    </w:p>
    <w:p w14:paraId="5E0730F3" w14:textId="77777777" w:rsidR="00FC737D" w:rsidRPr="008C1C0E" w:rsidRDefault="00FC737D" w:rsidP="005F7FFC">
      <w:pPr>
        <w:spacing w:after="0" w:line="240" w:lineRule="auto"/>
        <w:jc w:val="both"/>
        <w:rPr>
          <w:rFonts w:eastAsia="Times New Roman" w:cstheme="minorHAnsi"/>
          <w:b/>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00"/>
        <w:gridCol w:w="2640"/>
        <w:gridCol w:w="1440"/>
      </w:tblGrid>
      <w:tr w:rsidR="00FC737D" w:rsidRPr="001137BA" w14:paraId="3DEA3728" w14:textId="77777777" w:rsidTr="00356F74">
        <w:trPr>
          <w:trHeight w:val="567"/>
        </w:trPr>
        <w:tc>
          <w:tcPr>
            <w:tcW w:w="10080" w:type="dxa"/>
            <w:gridSpan w:val="3"/>
            <w:shd w:val="clear" w:color="auto" w:fill="E6E6E6"/>
            <w:vAlign w:val="center"/>
          </w:tcPr>
          <w:p w14:paraId="54EDB29E" w14:textId="0C6EAEC3" w:rsidR="00FC737D" w:rsidRPr="001137BA" w:rsidRDefault="00FC737D" w:rsidP="00356F74">
            <w:pPr>
              <w:spacing w:after="0" w:line="240" w:lineRule="auto"/>
              <w:rPr>
                <w:rFonts w:eastAsia="Times New Roman" w:cstheme="minorHAnsi"/>
                <w:b/>
                <w:sz w:val="21"/>
                <w:szCs w:val="21"/>
                <w:lang w:eastAsia="en-GB"/>
              </w:rPr>
            </w:pPr>
            <w:r w:rsidRPr="001137BA">
              <w:rPr>
                <w:rFonts w:eastAsia="Times New Roman" w:cstheme="minorHAnsi"/>
                <w:b/>
                <w:sz w:val="21"/>
                <w:szCs w:val="21"/>
              </w:rPr>
              <w:t>TRAINING AND QUALIFICATIONS</w:t>
            </w:r>
          </w:p>
        </w:tc>
      </w:tr>
      <w:tr w:rsidR="00FC737D" w:rsidRPr="001137BA" w14:paraId="701882A6" w14:textId="77777777" w:rsidTr="00805204">
        <w:tc>
          <w:tcPr>
            <w:tcW w:w="6000" w:type="dxa"/>
          </w:tcPr>
          <w:p w14:paraId="5D52D89D" w14:textId="77777777" w:rsidR="00FC737D" w:rsidRPr="001137BA" w:rsidRDefault="00FC737D" w:rsidP="00FC737D">
            <w:pPr>
              <w:spacing w:after="0" w:line="240" w:lineRule="auto"/>
              <w:rPr>
                <w:rFonts w:eastAsia="Times New Roman" w:cstheme="minorHAnsi"/>
                <w:b/>
                <w:sz w:val="21"/>
                <w:szCs w:val="21"/>
              </w:rPr>
            </w:pPr>
          </w:p>
        </w:tc>
        <w:tc>
          <w:tcPr>
            <w:tcW w:w="2640" w:type="dxa"/>
            <w:vAlign w:val="center"/>
          </w:tcPr>
          <w:p w14:paraId="4E4CEC21" w14:textId="77777777" w:rsidR="00FC737D" w:rsidRPr="001137BA" w:rsidRDefault="00FC737D" w:rsidP="00FC737D">
            <w:pPr>
              <w:keepNext/>
              <w:spacing w:after="0" w:line="240" w:lineRule="auto"/>
              <w:jc w:val="center"/>
              <w:outlineLvl w:val="4"/>
              <w:rPr>
                <w:rFonts w:eastAsia="Times New Roman" w:cstheme="minorHAnsi"/>
                <w:b/>
                <w:bCs/>
                <w:sz w:val="21"/>
                <w:szCs w:val="21"/>
              </w:rPr>
            </w:pPr>
            <w:r w:rsidRPr="001137BA">
              <w:rPr>
                <w:rFonts w:eastAsia="Times New Roman" w:cstheme="minorHAnsi"/>
                <w:b/>
                <w:bCs/>
                <w:sz w:val="21"/>
                <w:szCs w:val="21"/>
              </w:rPr>
              <w:t>Essential or Desirable</w:t>
            </w:r>
          </w:p>
        </w:tc>
        <w:tc>
          <w:tcPr>
            <w:tcW w:w="1440" w:type="dxa"/>
            <w:vAlign w:val="center"/>
          </w:tcPr>
          <w:p w14:paraId="780B99CF"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Evidence</w:t>
            </w:r>
          </w:p>
        </w:tc>
      </w:tr>
      <w:tr w:rsidR="00FC737D" w:rsidRPr="001137BA" w14:paraId="72A107FB" w14:textId="77777777" w:rsidTr="009C21E9">
        <w:trPr>
          <w:trHeight w:val="567"/>
        </w:trPr>
        <w:tc>
          <w:tcPr>
            <w:tcW w:w="6000" w:type="dxa"/>
            <w:vAlign w:val="center"/>
          </w:tcPr>
          <w:p w14:paraId="7758FC3C" w14:textId="77777777" w:rsidR="00FC737D" w:rsidRPr="001137BA" w:rsidRDefault="00FC737D" w:rsidP="00FC737D">
            <w:pPr>
              <w:spacing w:after="0" w:line="240" w:lineRule="auto"/>
              <w:rPr>
                <w:rFonts w:eastAsia="Times New Roman" w:cstheme="minorHAnsi"/>
                <w:sz w:val="21"/>
                <w:szCs w:val="21"/>
              </w:rPr>
            </w:pPr>
            <w:r w:rsidRPr="001137BA">
              <w:rPr>
                <w:rFonts w:eastAsia="Times New Roman" w:cstheme="minorHAnsi"/>
                <w:sz w:val="21"/>
                <w:szCs w:val="21"/>
              </w:rPr>
              <w:t>Qualified Teacher Status</w:t>
            </w:r>
          </w:p>
        </w:tc>
        <w:tc>
          <w:tcPr>
            <w:tcW w:w="2640" w:type="dxa"/>
            <w:vAlign w:val="center"/>
          </w:tcPr>
          <w:p w14:paraId="2BD17339"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1D3E1B10"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A</w:t>
            </w:r>
          </w:p>
        </w:tc>
      </w:tr>
      <w:tr w:rsidR="00FC737D" w:rsidRPr="001137BA" w14:paraId="73720016" w14:textId="77777777" w:rsidTr="009C21E9">
        <w:trPr>
          <w:trHeight w:val="567"/>
        </w:trPr>
        <w:tc>
          <w:tcPr>
            <w:tcW w:w="6000" w:type="dxa"/>
            <w:vAlign w:val="center"/>
          </w:tcPr>
          <w:p w14:paraId="26BC19DA" w14:textId="77777777" w:rsidR="00FC737D" w:rsidRPr="001137BA" w:rsidRDefault="00FC737D" w:rsidP="00FC737D">
            <w:pPr>
              <w:spacing w:after="0" w:line="240" w:lineRule="auto"/>
              <w:rPr>
                <w:rFonts w:eastAsia="Times New Roman" w:cstheme="minorHAnsi"/>
                <w:sz w:val="21"/>
                <w:szCs w:val="21"/>
              </w:rPr>
            </w:pPr>
            <w:r w:rsidRPr="001137BA">
              <w:rPr>
                <w:rFonts w:eastAsia="Times New Roman" w:cstheme="minorHAnsi"/>
                <w:sz w:val="21"/>
                <w:szCs w:val="21"/>
              </w:rPr>
              <w:t>Degree</w:t>
            </w:r>
          </w:p>
        </w:tc>
        <w:tc>
          <w:tcPr>
            <w:tcW w:w="2640" w:type="dxa"/>
            <w:vAlign w:val="center"/>
          </w:tcPr>
          <w:p w14:paraId="193888CE" w14:textId="77777777" w:rsidR="00FC737D" w:rsidRPr="001137BA" w:rsidRDefault="00192A01" w:rsidP="00356F74">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28E4FAB0"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A</w:t>
            </w:r>
          </w:p>
        </w:tc>
      </w:tr>
      <w:tr w:rsidR="00FC737D" w:rsidRPr="001137BA" w14:paraId="1A197341" w14:textId="77777777" w:rsidTr="009C21E9">
        <w:trPr>
          <w:trHeight w:val="567"/>
        </w:trPr>
        <w:tc>
          <w:tcPr>
            <w:tcW w:w="6000" w:type="dxa"/>
            <w:vAlign w:val="center"/>
          </w:tcPr>
          <w:p w14:paraId="777A3723" w14:textId="738E5C68" w:rsidR="00FC737D" w:rsidRPr="001137BA" w:rsidRDefault="001137BA" w:rsidP="00FC737D">
            <w:pPr>
              <w:spacing w:after="0" w:line="240" w:lineRule="auto"/>
              <w:rPr>
                <w:rFonts w:eastAsia="Times New Roman" w:cstheme="minorHAnsi"/>
                <w:sz w:val="21"/>
                <w:szCs w:val="21"/>
              </w:rPr>
            </w:pPr>
            <w:r>
              <w:rPr>
                <w:rFonts w:eastAsia="Times New Roman" w:cstheme="minorHAnsi"/>
                <w:sz w:val="21"/>
                <w:szCs w:val="21"/>
              </w:rPr>
              <w:t>SENDCo qualification</w:t>
            </w:r>
          </w:p>
        </w:tc>
        <w:tc>
          <w:tcPr>
            <w:tcW w:w="2640" w:type="dxa"/>
            <w:vAlign w:val="center"/>
          </w:tcPr>
          <w:p w14:paraId="26A23054" w14:textId="270C8445" w:rsidR="00FC737D" w:rsidRPr="001137BA" w:rsidRDefault="001137BA" w:rsidP="00356F74">
            <w:pPr>
              <w:spacing w:after="0" w:line="240" w:lineRule="auto"/>
              <w:jc w:val="center"/>
              <w:rPr>
                <w:rFonts w:eastAsia="Times New Roman" w:cstheme="minorHAnsi"/>
                <w:sz w:val="21"/>
                <w:szCs w:val="21"/>
              </w:rPr>
            </w:pPr>
            <w:r>
              <w:rPr>
                <w:rFonts w:eastAsia="Times New Roman" w:cstheme="minorHAnsi"/>
                <w:sz w:val="21"/>
                <w:szCs w:val="21"/>
              </w:rPr>
              <w:t>E</w:t>
            </w:r>
          </w:p>
        </w:tc>
        <w:tc>
          <w:tcPr>
            <w:tcW w:w="1440" w:type="dxa"/>
            <w:vAlign w:val="center"/>
          </w:tcPr>
          <w:p w14:paraId="3724CEAC"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A</w:t>
            </w:r>
          </w:p>
        </w:tc>
      </w:tr>
      <w:tr w:rsidR="00FC737D" w:rsidRPr="001137BA" w14:paraId="59D6CF54" w14:textId="77777777" w:rsidTr="009C21E9">
        <w:trPr>
          <w:trHeight w:val="567"/>
        </w:trPr>
        <w:tc>
          <w:tcPr>
            <w:tcW w:w="6000" w:type="dxa"/>
            <w:vAlign w:val="center"/>
          </w:tcPr>
          <w:p w14:paraId="5D674520" w14:textId="14577046" w:rsidR="00FC737D" w:rsidRPr="001137BA" w:rsidRDefault="00FC737D" w:rsidP="00FC737D">
            <w:pPr>
              <w:spacing w:after="0" w:line="240" w:lineRule="auto"/>
              <w:rPr>
                <w:rFonts w:eastAsia="Times New Roman" w:cstheme="minorHAnsi"/>
                <w:sz w:val="21"/>
                <w:szCs w:val="21"/>
              </w:rPr>
            </w:pPr>
            <w:r w:rsidRPr="001137BA">
              <w:rPr>
                <w:rFonts w:eastAsia="Times New Roman" w:cstheme="minorHAnsi"/>
                <w:sz w:val="21"/>
                <w:szCs w:val="21"/>
              </w:rPr>
              <w:t>Post-entry curriculum or management qualification</w:t>
            </w:r>
          </w:p>
        </w:tc>
        <w:tc>
          <w:tcPr>
            <w:tcW w:w="2640" w:type="dxa"/>
            <w:vAlign w:val="center"/>
          </w:tcPr>
          <w:p w14:paraId="5DD3C586"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vAlign w:val="center"/>
          </w:tcPr>
          <w:p w14:paraId="204D8AE9"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A</w:t>
            </w:r>
          </w:p>
        </w:tc>
      </w:tr>
      <w:tr w:rsidR="00FC737D" w:rsidRPr="001137BA" w14:paraId="1CDE68EA" w14:textId="77777777" w:rsidTr="009C21E9">
        <w:trPr>
          <w:trHeight w:val="567"/>
        </w:trPr>
        <w:tc>
          <w:tcPr>
            <w:tcW w:w="6000" w:type="dxa"/>
            <w:tcBorders>
              <w:bottom w:val="single" w:sz="4" w:space="0" w:color="auto"/>
            </w:tcBorders>
            <w:vAlign w:val="center"/>
          </w:tcPr>
          <w:p w14:paraId="20DCBCAF" w14:textId="77777777" w:rsidR="00FC737D" w:rsidRPr="001137BA" w:rsidRDefault="00FC737D" w:rsidP="00FC737D">
            <w:pPr>
              <w:spacing w:after="0" w:line="240" w:lineRule="auto"/>
              <w:rPr>
                <w:rFonts w:eastAsia="Times New Roman" w:cstheme="minorHAnsi"/>
                <w:sz w:val="21"/>
                <w:szCs w:val="21"/>
              </w:rPr>
            </w:pPr>
            <w:r w:rsidRPr="001137BA">
              <w:rPr>
                <w:rFonts w:eastAsia="Times New Roman" w:cstheme="minorHAnsi"/>
                <w:sz w:val="21"/>
                <w:szCs w:val="21"/>
              </w:rPr>
              <w:t xml:space="preserve">Recent Participation in a range of relevant </w:t>
            </w:r>
            <w:proofErr w:type="gramStart"/>
            <w:r w:rsidRPr="001137BA">
              <w:rPr>
                <w:rFonts w:eastAsia="Times New Roman" w:cstheme="minorHAnsi"/>
                <w:sz w:val="21"/>
                <w:szCs w:val="21"/>
              </w:rPr>
              <w:t>in service</w:t>
            </w:r>
            <w:proofErr w:type="gramEnd"/>
            <w:r w:rsidRPr="001137BA">
              <w:rPr>
                <w:rFonts w:eastAsia="Times New Roman" w:cstheme="minorHAnsi"/>
                <w:sz w:val="21"/>
                <w:szCs w:val="21"/>
              </w:rPr>
              <w:t xml:space="preserve"> training</w:t>
            </w:r>
            <w:r w:rsidRPr="001137BA">
              <w:rPr>
                <w:rFonts w:eastAsia="Times New Roman" w:cstheme="minorHAnsi"/>
                <w:sz w:val="21"/>
                <w:szCs w:val="21"/>
                <w:vertAlign w:val="superscript"/>
              </w:rPr>
              <w:footnoteReference w:id="1"/>
            </w:r>
          </w:p>
        </w:tc>
        <w:tc>
          <w:tcPr>
            <w:tcW w:w="2640" w:type="dxa"/>
            <w:tcBorders>
              <w:bottom w:val="single" w:sz="4" w:space="0" w:color="auto"/>
            </w:tcBorders>
            <w:vAlign w:val="center"/>
          </w:tcPr>
          <w:p w14:paraId="4F3F4005" w14:textId="77777777" w:rsidR="00FC737D" w:rsidRPr="001137BA" w:rsidRDefault="0039339E" w:rsidP="00356F74">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tcBorders>
              <w:bottom w:val="single" w:sz="4" w:space="0" w:color="auto"/>
            </w:tcBorders>
            <w:vAlign w:val="center"/>
          </w:tcPr>
          <w:p w14:paraId="4887CD5E"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A</w:t>
            </w:r>
          </w:p>
        </w:tc>
      </w:tr>
      <w:tr w:rsidR="00FC737D" w:rsidRPr="001137BA" w14:paraId="0B745AA2" w14:textId="77777777" w:rsidTr="00356F74">
        <w:trPr>
          <w:cantSplit/>
          <w:trHeight w:val="567"/>
        </w:trPr>
        <w:tc>
          <w:tcPr>
            <w:tcW w:w="10080" w:type="dxa"/>
            <w:gridSpan w:val="3"/>
            <w:shd w:val="clear" w:color="auto" w:fill="E6E6E6"/>
            <w:vAlign w:val="center"/>
          </w:tcPr>
          <w:p w14:paraId="1B6BA3B7" w14:textId="77777777" w:rsidR="00FC737D" w:rsidRPr="001137BA" w:rsidRDefault="00FC737D" w:rsidP="00356F74">
            <w:pPr>
              <w:spacing w:after="0" w:line="240" w:lineRule="auto"/>
              <w:rPr>
                <w:rFonts w:eastAsia="Times New Roman" w:cstheme="minorHAnsi"/>
                <w:b/>
                <w:sz w:val="21"/>
                <w:szCs w:val="21"/>
              </w:rPr>
            </w:pPr>
            <w:r w:rsidRPr="001137BA">
              <w:rPr>
                <w:rFonts w:eastAsia="Times New Roman" w:cstheme="minorHAnsi"/>
                <w:b/>
                <w:sz w:val="21"/>
                <w:szCs w:val="21"/>
              </w:rPr>
              <w:t>[B]</w:t>
            </w:r>
            <w:r w:rsidRPr="001137BA">
              <w:rPr>
                <w:rFonts w:eastAsia="Times New Roman" w:cstheme="minorHAnsi"/>
                <w:b/>
                <w:sz w:val="21"/>
                <w:szCs w:val="21"/>
              </w:rPr>
              <w:tab/>
              <w:t>TEACHING COMPETENCIES AND EXPERIENCE</w:t>
            </w:r>
          </w:p>
        </w:tc>
      </w:tr>
      <w:tr w:rsidR="00FC737D" w:rsidRPr="001137BA" w14:paraId="5F3518DF" w14:textId="77777777" w:rsidTr="00805204">
        <w:trPr>
          <w:cantSplit/>
        </w:trPr>
        <w:tc>
          <w:tcPr>
            <w:tcW w:w="6000" w:type="dxa"/>
          </w:tcPr>
          <w:p w14:paraId="09C5A058" w14:textId="77777777" w:rsidR="00FC737D" w:rsidRPr="001137BA" w:rsidRDefault="00FC737D" w:rsidP="00FC737D">
            <w:pPr>
              <w:spacing w:after="0" w:line="240" w:lineRule="auto"/>
              <w:rPr>
                <w:rFonts w:eastAsia="Times New Roman" w:cstheme="minorHAnsi"/>
                <w:sz w:val="21"/>
                <w:szCs w:val="21"/>
                <w:lang w:eastAsia="en-GB"/>
              </w:rPr>
            </w:pPr>
          </w:p>
        </w:tc>
        <w:tc>
          <w:tcPr>
            <w:tcW w:w="2640" w:type="dxa"/>
            <w:vAlign w:val="center"/>
          </w:tcPr>
          <w:p w14:paraId="7DA4F8E0"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Essential or Desirable</w:t>
            </w:r>
          </w:p>
        </w:tc>
        <w:tc>
          <w:tcPr>
            <w:tcW w:w="1440" w:type="dxa"/>
            <w:vAlign w:val="center"/>
          </w:tcPr>
          <w:p w14:paraId="3CECB052"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Evidence</w:t>
            </w:r>
          </w:p>
        </w:tc>
      </w:tr>
      <w:tr w:rsidR="00FC737D" w:rsidRPr="001137BA" w14:paraId="6229FFF8" w14:textId="77777777" w:rsidTr="009C21E9">
        <w:trPr>
          <w:cantSplit/>
          <w:trHeight w:val="567"/>
        </w:trPr>
        <w:tc>
          <w:tcPr>
            <w:tcW w:w="6000" w:type="dxa"/>
            <w:vAlign w:val="center"/>
          </w:tcPr>
          <w:p w14:paraId="1308101C" w14:textId="77777777" w:rsidR="00FC737D" w:rsidRPr="001137BA" w:rsidRDefault="00FC737D" w:rsidP="009C21E9">
            <w:pPr>
              <w:spacing w:after="0" w:line="240" w:lineRule="auto"/>
              <w:rPr>
                <w:rFonts w:eastAsia="Times New Roman" w:cstheme="minorHAnsi"/>
                <w:sz w:val="21"/>
                <w:szCs w:val="21"/>
              </w:rPr>
            </w:pPr>
            <w:r w:rsidRPr="001137BA">
              <w:rPr>
                <w:rFonts w:eastAsia="Times New Roman" w:cstheme="minorHAnsi"/>
                <w:sz w:val="21"/>
                <w:szCs w:val="21"/>
              </w:rPr>
              <w:t>Experience of school curriculum management leading to whole school improvement</w:t>
            </w:r>
          </w:p>
        </w:tc>
        <w:tc>
          <w:tcPr>
            <w:tcW w:w="2640" w:type="dxa"/>
            <w:vAlign w:val="center"/>
          </w:tcPr>
          <w:p w14:paraId="375EC7A2"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E</w:t>
            </w:r>
          </w:p>
        </w:tc>
        <w:tc>
          <w:tcPr>
            <w:tcW w:w="1440" w:type="dxa"/>
            <w:vAlign w:val="center"/>
          </w:tcPr>
          <w:p w14:paraId="4A1D53F0"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A L I</w:t>
            </w:r>
          </w:p>
        </w:tc>
      </w:tr>
      <w:tr w:rsidR="00FC737D" w:rsidRPr="001137BA" w14:paraId="125BD8EA" w14:textId="77777777" w:rsidTr="009C21E9">
        <w:trPr>
          <w:cantSplit/>
          <w:trHeight w:val="567"/>
        </w:trPr>
        <w:tc>
          <w:tcPr>
            <w:tcW w:w="6000" w:type="dxa"/>
            <w:vAlign w:val="center"/>
          </w:tcPr>
          <w:p w14:paraId="004DA883" w14:textId="77777777" w:rsidR="00FC737D" w:rsidRPr="001137BA" w:rsidRDefault="00FC737D" w:rsidP="009C21E9">
            <w:pPr>
              <w:spacing w:after="0" w:line="240" w:lineRule="auto"/>
              <w:rPr>
                <w:rFonts w:eastAsia="Times New Roman" w:cstheme="minorHAnsi"/>
                <w:sz w:val="21"/>
                <w:szCs w:val="21"/>
              </w:rPr>
            </w:pPr>
            <w:r w:rsidRPr="001137BA">
              <w:rPr>
                <w:rFonts w:eastAsia="Times New Roman" w:cstheme="minorHAnsi"/>
                <w:sz w:val="21"/>
                <w:szCs w:val="21"/>
              </w:rPr>
              <w:t>Excellent classroom practitioner</w:t>
            </w:r>
          </w:p>
        </w:tc>
        <w:tc>
          <w:tcPr>
            <w:tcW w:w="2640" w:type="dxa"/>
            <w:vAlign w:val="center"/>
          </w:tcPr>
          <w:p w14:paraId="3E464DC8"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E</w:t>
            </w:r>
          </w:p>
        </w:tc>
        <w:tc>
          <w:tcPr>
            <w:tcW w:w="1440" w:type="dxa"/>
            <w:vAlign w:val="center"/>
          </w:tcPr>
          <w:p w14:paraId="2A22C13C" w14:textId="77777777" w:rsidR="00FC737D" w:rsidRPr="001137BA" w:rsidRDefault="0039339E"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 xml:space="preserve">A L I </w:t>
            </w:r>
          </w:p>
        </w:tc>
      </w:tr>
      <w:tr w:rsidR="00FC737D" w:rsidRPr="001137BA" w14:paraId="363D5665" w14:textId="77777777" w:rsidTr="009C21E9">
        <w:trPr>
          <w:cantSplit/>
          <w:trHeight w:val="567"/>
        </w:trPr>
        <w:tc>
          <w:tcPr>
            <w:tcW w:w="6000" w:type="dxa"/>
            <w:vAlign w:val="center"/>
          </w:tcPr>
          <w:p w14:paraId="689D52BC" w14:textId="77777777" w:rsidR="00FC737D" w:rsidRPr="001137BA" w:rsidRDefault="00FC737D" w:rsidP="009C21E9">
            <w:pPr>
              <w:spacing w:after="0" w:line="240" w:lineRule="auto"/>
              <w:rPr>
                <w:rFonts w:eastAsia="Times New Roman" w:cstheme="minorHAnsi"/>
                <w:sz w:val="21"/>
                <w:szCs w:val="21"/>
              </w:rPr>
            </w:pPr>
            <w:r w:rsidRPr="001137BA">
              <w:rPr>
                <w:rFonts w:eastAsia="Times New Roman" w:cstheme="minorHAnsi"/>
                <w:sz w:val="21"/>
                <w:szCs w:val="21"/>
              </w:rPr>
              <w:t>A strong commitment to inclusion with high expectations for all learners</w:t>
            </w:r>
          </w:p>
        </w:tc>
        <w:tc>
          <w:tcPr>
            <w:tcW w:w="2640" w:type="dxa"/>
            <w:vAlign w:val="center"/>
          </w:tcPr>
          <w:p w14:paraId="767BEC4E"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E</w:t>
            </w:r>
          </w:p>
        </w:tc>
        <w:tc>
          <w:tcPr>
            <w:tcW w:w="1440" w:type="dxa"/>
            <w:vAlign w:val="center"/>
          </w:tcPr>
          <w:p w14:paraId="0B256FC4"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A L I</w:t>
            </w:r>
          </w:p>
        </w:tc>
      </w:tr>
      <w:tr w:rsidR="00FC737D" w:rsidRPr="001137BA" w14:paraId="30F1B47B" w14:textId="77777777" w:rsidTr="009C21E9">
        <w:trPr>
          <w:cantSplit/>
          <w:trHeight w:val="567"/>
        </w:trPr>
        <w:tc>
          <w:tcPr>
            <w:tcW w:w="6000" w:type="dxa"/>
            <w:vAlign w:val="center"/>
          </w:tcPr>
          <w:p w14:paraId="6A283043" w14:textId="77777777" w:rsidR="00FC737D" w:rsidRPr="001137BA" w:rsidRDefault="00FC737D" w:rsidP="009C21E9">
            <w:pPr>
              <w:spacing w:after="0" w:line="240" w:lineRule="auto"/>
              <w:rPr>
                <w:rFonts w:eastAsia="Times New Roman" w:cstheme="minorHAnsi"/>
                <w:sz w:val="21"/>
                <w:szCs w:val="21"/>
              </w:rPr>
            </w:pPr>
            <w:r w:rsidRPr="001137BA">
              <w:rPr>
                <w:rFonts w:eastAsia="Times New Roman" w:cstheme="minorHAnsi"/>
                <w:sz w:val="21"/>
                <w:szCs w:val="21"/>
              </w:rPr>
              <w:t xml:space="preserve">Able to </w:t>
            </w:r>
            <w:r w:rsidR="009C21E9" w:rsidRPr="001137BA">
              <w:rPr>
                <w:rFonts w:eastAsia="Times New Roman" w:cstheme="minorHAnsi"/>
                <w:sz w:val="21"/>
                <w:szCs w:val="21"/>
              </w:rPr>
              <w:t>recognise and implement</w:t>
            </w:r>
            <w:r w:rsidRPr="001137BA">
              <w:rPr>
                <w:rFonts w:eastAsia="Times New Roman" w:cstheme="minorHAnsi"/>
                <w:sz w:val="21"/>
                <w:szCs w:val="21"/>
              </w:rPr>
              <w:t xml:space="preserve"> characteristics of effective teaching and learning</w:t>
            </w:r>
          </w:p>
        </w:tc>
        <w:tc>
          <w:tcPr>
            <w:tcW w:w="2640" w:type="dxa"/>
            <w:vAlign w:val="center"/>
          </w:tcPr>
          <w:p w14:paraId="22D076CC"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E</w:t>
            </w:r>
          </w:p>
        </w:tc>
        <w:tc>
          <w:tcPr>
            <w:tcW w:w="1440" w:type="dxa"/>
            <w:vAlign w:val="center"/>
          </w:tcPr>
          <w:p w14:paraId="326A3EA3"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A L I</w:t>
            </w:r>
          </w:p>
        </w:tc>
      </w:tr>
      <w:tr w:rsidR="00FC737D" w:rsidRPr="001137BA" w14:paraId="59E96818" w14:textId="77777777" w:rsidTr="009C21E9">
        <w:trPr>
          <w:cantSplit/>
          <w:trHeight w:val="567"/>
        </w:trPr>
        <w:tc>
          <w:tcPr>
            <w:tcW w:w="6000" w:type="dxa"/>
            <w:vAlign w:val="center"/>
          </w:tcPr>
          <w:p w14:paraId="43A58E2D" w14:textId="77777777" w:rsidR="00FC737D" w:rsidRPr="001137BA" w:rsidRDefault="00FC737D" w:rsidP="009C21E9">
            <w:pPr>
              <w:spacing w:after="0" w:line="240" w:lineRule="auto"/>
              <w:rPr>
                <w:rFonts w:eastAsia="Times New Roman" w:cstheme="minorHAnsi"/>
                <w:sz w:val="21"/>
                <w:szCs w:val="21"/>
              </w:rPr>
            </w:pPr>
            <w:r w:rsidRPr="001137BA">
              <w:rPr>
                <w:rFonts w:eastAsia="Times New Roman" w:cstheme="minorHAnsi"/>
                <w:sz w:val="21"/>
                <w:szCs w:val="21"/>
              </w:rPr>
              <w:t>Good understanding and use of assessment including target setting and tracking</w:t>
            </w:r>
          </w:p>
        </w:tc>
        <w:tc>
          <w:tcPr>
            <w:tcW w:w="2640" w:type="dxa"/>
            <w:vAlign w:val="center"/>
          </w:tcPr>
          <w:p w14:paraId="414C36BB"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E</w:t>
            </w:r>
          </w:p>
        </w:tc>
        <w:tc>
          <w:tcPr>
            <w:tcW w:w="1440" w:type="dxa"/>
            <w:vAlign w:val="center"/>
          </w:tcPr>
          <w:p w14:paraId="23DC6A5E"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A L I</w:t>
            </w:r>
          </w:p>
        </w:tc>
      </w:tr>
      <w:tr w:rsidR="00FC737D" w:rsidRPr="001137BA" w14:paraId="7FF81C8A" w14:textId="77777777" w:rsidTr="009C21E9">
        <w:trPr>
          <w:cantSplit/>
          <w:trHeight w:val="567"/>
        </w:trPr>
        <w:tc>
          <w:tcPr>
            <w:tcW w:w="6000" w:type="dxa"/>
            <w:vAlign w:val="center"/>
          </w:tcPr>
          <w:p w14:paraId="6A4B59A7" w14:textId="77777777" w:rsidR="00FC737D" w:rsidRPr="001137BA" w:rsidRDefault="00FC737D" w:rsidP="009C21E9">
            <w:pPr>
              <w:spacing w:after="0" w:line="240" w:lineRule="auto"/>
              <w:rPr>
                <w:rFonts w:eastAsia="Times New Roman" w:cstheme="minorHAnsi"/>
                <w:sz w:val="21"/>
                <w:szCs w:val="21"/>
              </w:rPr>
            </w:pPr>
            <w:r w:rsidRPr="001137BA">
              <w:rPr>
                <w:rFonts w:eastAsia="Times New Roman" w:cstheme="minorHAnsi"/>
                <w:sz w:val="21"/>
                <w:szCs w:val="21"/>
              </w:rPr>
              <w:t>Understanding of effective techniques and policies for positive behaviour management</w:t>
            </w:r>
          </w:p>
        </w:tc>
        <w:tc>
          <w:tcPr>
            <w:tcW w:w="2640" w:type="dxa"/>
            <w:vAlign w:val="center"/>
          </w:tcPr>
          <w:p w14:paraId="67BB3BF3"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E</w:t>
            </w:r>
          </w:p>
        </w:tc>
        <w:tc>
          <w:tcPr>
            <w:tcW w:w="1440" w:type="dxa"/>
            <w:vAlign w:val="center"/>
          </w:tcPr>
          <w:p w14:paraId="14F7C2C8"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A L I</w:t>
            </w:r>
          </w:p>
        </w:tc>
      </w:tr>
      <w:tr w:rsidR="00FC737D" w:rsidRPr="001137BA" w14:paraId="02A722F5" w14:textId="77777777" w:rsidTr="009C21E9">
        <w:trPr>
          <w:cantSplit/>
          <w:trHeight w:val="567"/>
        </w:trPr>
        <w:tc>
          <w:tcPr>
            <w:tcW w:w="6000" w:type="dxa"/>
            <w:vAlign w:val="center"/>
          </w:tcPr>
          <w:p w14:paraId="6C6BC893" w14:textId="77777777" w:rsidR="00FC737D" w:rsidRPr="001137BA" w:rsidRDefault="00FC737D" w:rsidP="00D3355C">
            <w:pPr>
              <w:spacing w:after="0" w:line="240" w:lineRule="auto"/>
              <w:rPr>
                <w:rFonts w:eastAsia="Times New Roman" w:cstheme="minorHAnsi"/>
                <w:sz w:val="21"/>
                <w:szCs w:val="21"/>
              </w:rPr>
            </w:pPr>
            <w:r w:rsidRPr="001137BA">
              <w:rPr>
                <w:rFonts w:eastAsia="Times New Roman" w:cstheme="minorHAnsi"/>
                <w:sz w:val="21"/>
                <w:szCs w:val="21"/>
              </w:rPr>
              <w:t xml:space="preserve">Experience of </w:t>
            </w:r>
            <w:r w:rsidR="00D3355C" w:rsidRPr="001137BA">
              <w:rPr>
                <w:rFonts w:eastAsia="Times New Roman" w:cstheme="minorHAnsi"/>
                <w:sz w:val="21"/>
                <w:szCs w:val="21"/>
              </w:rPr>
              <w:t>supporting, mentoring and coaching colleagues</w:t>
            </w:r>
          </w:p>
        </w:tc>
        <w:tc>
          <w:tcPr>
            <w:tcW w:w="2640" w:type="dxa"/>
            <w:vAlign w:val="center"/>
          </w:tcPr>
          <w:p w14:paraId="7DFAA5B6" w14:textId="77777777" w:rsidR="00FC737D" w:rsidRPr="001137BA" w:rsidRDefault="00FC737D" w:rsidP="00356F74">
            <w:pPr>
              <w:spacing w:after="0" w:line="240" w:lineRule="auto"/>
              <w:jc w:val="center"/>
              <w:rPr>
                <w:rFonts w:eastAsia="Times New Roman" w:cstheme="minorHAnsi"/>
                <w:bCs/>
                <w:sz w:val="21"/>
                <w:szCs w:val="21"/>
              </w:rPr>
            </w:pPr>
            <w:r w:rsidRPr="001137BA">
              <w:rPr>
                <w:rFonts w:eastAsia="Times New Roman" w:cstheme="minorHAnsi"/>
                <w:bCs/>
                <w:sz w:val="21"/>
                <w:szCs w:val="21"/>
              </w:rPr>
              <w:t>D</w:t>
            </w:r>
          </w:p>
        </w:tc>
        <w:tc>
          <w:tcPr>
            <w:tcW w:w="1440" w:type="dxa"/>
            <w:vAlign w:val="center"/>
          </w:tcPr>
          <w:p w14:paraId="13B43021"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bCs/>
                <w:sz w:val="21"/>
                <w:szCs w:val="21"/>
              </w:rPr>
              <w:t>A L I</w:t>
            </w:r>
          </w:p>
        </w:tc>
      </w:tr>
    </w:tbl>
    <w:p w14:paraId="60F4B09F" w14:textId="77777777" w:rsidR="00FC737D" w:rsidRPr="001137BA" w:rsidRDefault="00FC737D" w:rsidP="00FC737D">
      <w:pPr>
        <w:spacing w:after="0" w:line="240" w:lineRule="auto"/>
        <w:rPr>
          <w:rFonts w:eastAsia="Times New Roman" w:cstheme="minorHAnsi"/>
          <w:sz w:val="20"/>
          <w:szCs w:val="24"/>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0"/>
        <w:gridCol w:w="2640"/>
        <w:gridCol w:w="1440"/>
      </w:tblGrid>
      <w:tr w:rsidR="00356F74" w:rsidRPr="001137BA" w14:paraId="02F31A6E" w14:textId="77777777" w:rsidTr="00356F74">
        <w:trPr>
          <w:cantSplit/>
          <w:trHeight w:val="567"/>
        </w:trPr>
        <w:tc>
          <w:tcPr>
            <w:tcW w:w="10080" w:type="dxa"/>
            <w:gridSpan w:val="3"/>
            <w:shd w:val="clear" w:color="auto" w:fill="E6E6E6"/>
            <w:vAlign w:val="center"/>
          </w:tcPr>
          <w:p w14:paraId="2628B6A2" w14:textId="77777777" w:rsidR="00FC737D" w:rsidRPr="001137BA" w:rsidRDefault="00FC737D" w:rsidP="00356F74">
            <w:pPr>
              <w:spacing w:after="0" w:line="240" w:lineRule="auto"/>
              <w:rPr>
                <w:rFonts w:eastAsia="Times New Roman" w:cstheme="minorHAnsi"/>
                <w:sz w:val="21"/>
                <w:szCs w:val="21"/>
                <w:lang w:eastAsia="en-GB"/>
              </w:rPr>
            </w:pPr>
            <w:r w:rsidRPr="001137BA">
              <w:rPr>
                <w:rFonts w:eastAsia="Times New Roman" w:cstheme="minorHAnsi"/>
                <w:b/>
                <w:sz w:val="21"/>
                <w:szCs w:val="21"/>
              </w:rPr>
              <w:t>[C]</w:t>
            </w:r>
            <w:r w:rsidRPr="001137BA">
              <w:rPr>
                <w:rFonts w:eastAsia="Times New Roman" w:cstheme="minorHAnsi"/>
                <w:b/>
                <w:sz w:val="21"/>
                <w:szCs w:val="21"/>
              </w:rPr>
              <w:tab/>
              <w:t>MANAGEMENT COMPETENCIES AND EXPERIENCE</w:t>
            </w:r>
            <w:r w:rsidRPr="001137BA">
              <w:rPr>
                <w:rFonts w:eastAsia="Times New Roman" w:cstheme="minorHAnsi"/>
                <w:sz w:val="21"/>
                <w:szCs w:val="21"/>
                <w:lang w:eastAsia="en-GB"/>
              </w:rPr>
              <w:tab/>
            </w:r>
          </w:p>
        </w:tc>
      </w:tr>
      <w:tr w:rsidR="009C21E9" w:rsidRPr="001137BA" w14:paraId="291EFDFB" w14:textId="77777777" w:rsidTr="00805204">
        <w:tc>
          <w:tcPr>
            <w:tcW w:w="6000" w:type="dxa"/>
          </w:tcPr>
          <w:p w14:paraId="43499C91" w14:textId="77777777" w:rsidR="00FC737D" w:rsidRPr="001137BA" w:rsidRDefault="00FC737D" w:rsidP="00FC737D">
            <w:pPr>
              <w:spacing w:after="0" w:line="240" w:lineRule="auto"/>
              <w:rPr>
                <w:rFonts w:eastAsia="Times New Roman" w:cstheme="minorHAnsi"/>
                <w:sz w:val="21"/>
                <w:szCs w:val="21"/>
              </w:rPr>
            </w:pPr>
          </w:p>
        </w:tc>
        <w:tc>
          <w:tcPr>
            <w:tcW w:w="2640" w:type="dxa"/>
            <w:vAlign w:val="center"/>
          </w:tcPr>
          <w:p w14:paraId="7A083FC4"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Essential or Desirable</w:t>
            </w:r>
          </w:p>
        </w:tc>
        <w:tc>
          <w:tcPr>
            <w:tcW w:w="1440" w:type="dxa"/>
            <w:vAlign w:val="center"/>
          </w:tcPr>
          <w:p w14:paraId="298331EC"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Evidence</w:t>
            </w:r>
          </w:p>
        </w:tc>
      </w:tr>
      <w:tr w:rsidR="009C21E9" w:rsidRPr="001137BA" w14:paraId="0A14273E" w14:textId="77777777" w:rsidTr="00EE522F">
        <w:trPr>
          <w:trHeight w:val="567"/>
        </w:trPr>
        <w:tc>
          <w:tcPr>
            <w:tcW w:w="6000" w:type="dxa"/>
            <w:vAlign w:val="center"/>
          </w:tcPr>
          <w:p w14:paraId="25025875"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A good understanding of whole school issues</w:t>
            </w:r>
          </w:p>
        </w:tc>
        <w:tc>
          <w:tcPr>
            <w:tcW w:w="2640" w:type="dxa"/>
            <w:vAlign w:val="center"/>
          </w:tcPr>
          <w:p w14:paraId="660844E9"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664898A0" w14:textId="77777777" w:rsidR="00FC737D" w:rsidRPr="001137BA" w:rsidRDefault="00FC737D" w:rsidP="00356F74">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9C21E9" w:rsidRPr="001137BA" w14:paraId="7A94AEA9" w14:textId="77777777" w:rsidTr="00EE522F">
        <w:trPr>
          <w:trHeight w:val="567"/>
        </w:trPr>
        <w:tc>
          <w:tcPr>
            <w:tcW w:w="6000" w:type="dxa"/>
            <w:vAlign w:val="center"/>
          </w:tcPr>
          <w:p w14:paraId="42322554" w14:textId="77777777" w:rsidR="00FC737D" w:rsidRPr="001137BA" w:rsidRDefault="00FC737D" w:rsidP="00330A73">
            <w:pPr>
              <w:spacing w:after="0" w:line="240" w:lineRule="auto"/>
              <w:rPr>
                <w:rFonts w:eastAsia="Times New Roman" w:cstheme="minorHAnsi"/>
                <w:sz w:val="21"/>
                <w:szCs w:val="21"/>
              </w:rPr>
            </w:pPr>
            <w:r w:rsidRPr="001137BA">
              <w:rPr>
                <w:rFonts w:eastAsia="Times New Roman" w:cstheme="minorHAnsi"/>
                <w:sz w:val="21"/>
                <w:szCs w:val="21"/>
              </w:rPr>
              <w:t>Experience of planning for change and development</w:t>
            </w:r>
          </w:p>
        </w:tc>
        <w:tc>
          <w:tcPr>
            <w:tcW w:w="2640" w:type="dxa"/>
            <w:vAlign w:val="center"/>
          </w:tcPr>
          <w:p w14:paraId="18CEDD03" w14:textId="77777777" w:rsidR="00FC737D" w:rsidRPr="001137BA" w:rsidRDefault="009C21E9"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vAlign w:val="center"/>
          </w:tcPr>
          <w:p w14:paraId="5301793B"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9C21E9" w:rsidRPr="001137BA" w14:paraId="4141451B" w14:textId="77777777" w:rsidTr="00EE522F">
        <w:trPr>
          <w:trHeight w:val="567"/>
        </w:trPr>
        <w:tc>
          <w:tcPr>
            <w:tcW w:w="6000" w:type="dxa"/>
            <w:vAlign w:val="center"/>
          </w:tcPr>
          <w:p w14:paraId="34FD8E9E"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lastRenderedPageBreak/>
              <w:t>Experience of delegating, supporting and monitoring work of others</w:t>
            </w:r>
          </w:p>
        </w:tc>
        <w:tc>
          <w:tcPr>
            <w:tcW w:w="2640" w:type="dxa"/>
            <w:vAlign w:val="center"/>
          </w:tcPr>
          <w:p w14:paraId="7E551BBC" w14:textId="77777777" w:rsidR="00FC737D" w:rsidRPr="001137BA" w:rsidRDefault="009C21E9"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vAlign w:val="center"/>
          </w:tcPr>
          <w:p w14:paraId="2216016C"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9C21E9" w:rsidRPr="001137BA" w14:paraId="66382CB6" w14:textId="77777777" w:rsidTr="00EE522F">
        <w:trPr>
          <w:trHeight w:val="567"/>
        </w:trPr>
        <w:tc>
          <w:tcPr>
            <w:tcW w:w="6000" w:type="dxa"/>
            <w:vAlign w:val="center"/>
          </w:tcPr>
          <w:p w14:paraId="0004F17B"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Ability to analyse, prioritise and meet deadlines</w:t>
            </w:r>
          </w:p>
        </w:tc>
        <w:tc>
          <w:tcPr>
            <w:tcW w:w="2640" w:type="dxa"/>
            <w:vAlign w:val="center"/>
          </w:tcPr>
          <w:p w14:paraId="58B0B8E6"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0EB238C2"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9C21E9" w:rsidRPr="001137BA" w14:paraId="5A77AAAB" w14:textId="77777777" w:rsidTr="00EE522F">
        <w:trPr>
          <w:trHeight w:val="567"/>
        </w:trPr>
        <w:tc>
          <w:tcPr>
            <w:tcW w:w="6000" w:type="dxa"/>
            <w:vAlign w:val="center"/>
          </w:tcPr>
          <w:p w14:paraId="141831D7"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Experience of mentoring and inducting staff</w:t>
            </w:r>
          </w:p>
        </w:tc>
        <w:tc>
          <w:tcPr>
            <w:tcW w:w="2640" w:type="dxa"/>
            <w:vAlign w:val="center"/>
          </w:tcPr>
          <w:p w14:paraId="7F3CB1E9" w14:textId="77777777" w:rsidR="00FC737D" w:rsidRPr="001137BA" w:rsidRDefault="009C21E9"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vAlign w:val="center"/>
          </w:tcPr>
          <w:p w14:paraId="5682294F"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9C21E9" w:rsidRPr="001137BA" w14:paraId="4C8D286B" w14:textId="77777777" w:rsidTr="00EE522F">
        <w:trPr>
          <w:trHeight w:val="567"/>
        </w:trPr>
        <w:tc>
          <w:tcPr>
            <w:tcW w:w="6000" w:type="dxa"/>
            <w:vAlign w:val="center"/>
          </w:tcPr>
          <w:p w14:paraId="3BDB3C56"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 xml:space="preserve">Experience of whole school </w:t>
            </w:r>
            <w:r w:rsidR="00330A73" w:rsidRPr="001137BA">
              <w:rPr>
                <w:rFonts w:eastAsia="Times New Roman" w:cstheme="minorHAnsi"/>
                <w:sz w:val="21"/>
                <w:szCs w:val="21"/>
              </w:rPr>
              <w:t>self-review</w:t>
            </w:r>
            <w:r w:rsidRPr="001137BA">
              <w:rPr>
                <w:rFonts w:eastAsia="Times New Roman" w:cstheme="minorHAnsi"/>
                <w:sz w:val="21"/>
                <w:szCs w:val="21"/>
              </w:rPr>
              <w:t xml:space="preserve"> and evaluation</w:t>
            </w:r>
          </w:p>
        </w:tc>
        <w:tc>
          <w:tcPr>
            <w:tcW w:w="2640" w:type="dxa"/>
            <w:vAlign w:val="center"/>
          </w:tcPr>
          <w:p w14:paraId="64A67D64"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vAlign w:val="center"/>
          </w:tcPr>
          <w:p w14:paraId="62255079"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9C21E9" w:rsidRPr="001137BA" w14:paraId="42BB6334" w14:textId="77777777" w:rsidTr="00EE522F">
        <w:trPr>
          <w:trHeight w:val="567"/>
        </w:trPr>
        <w:tc>
          <w:tcPr>
            <w:tcW w:w="6000" w:type="dxa"/>
            <w:vAlign w:val="center"/>
          </w:tcPr>
          <w:p w14:paraId="5E547161"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Undertaken training in aspects of management</w:t>
            </w:r>
          </w:p>
        </w:tc>
        <w:tc>
          <w:tcPr>
            <w:tcW w:w="2640" w:type="dxa"/>
            <w:vAlign w:val="center"/>
          </w:tcPr>
          <w:p w14:paraId="688E6E47"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vAlign w:val="center"/>
          </w:tcPr>
          <w:p w14:paraId="3B29840B"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9C21E9" w:rsidRPr="001137BA" w14:paraId="3D3E367E" w14:textId="77777777" w:rsidTr="00EE522F">
        <w:trPr>
          <w:trHeight w:val="567"/>
        </w:trPr>
        <w:tc>
          <w:tcPr>
            <w:tcW w:w="6000" w:type="dxa"/>
            <w:tcBorders>
              <w:bottom w:val="single" w:sz="4" w:space="0" w:color="auto"/>
            </w:tcBorders>
            <w:vAlign w:val="center"/>
          </w:tcPr>
          <w:p w14:paraId="29D98720" w14:textId="77777777" w:rsidR="00FC737D" w:rsidRPr="001137BA" w:rsidRDefault="00FC737D" w:rsidP="0039339E">
            <w:pPr>
              <w:spacing w:after="0" w:line="240" w:lineRule="auto"/>
              <w:rPr>
                <w:rFonts w:eastAsia="Times New Roman" w:cstheme="minorHAnsi"/>
                <w:sz w:val="21"/>
                <w:szCs w:val="21"/>
              </w:rPr>
            </w:pPr>
            <w:r w:rsidRPr="001137BA">
              <w:rPr>
                <w:rFonts w:eastAsia="Times New Roman" w:cstheme="minorHAnsi"/>
                <w:sz w:val="21"/>
                <w:szCs w:val="21"/>
              </w:rPr>
              <w:t xml:space="preserve">Experience </w:t>
            </w:r>
            <w:r w:rsidR="0039339E" w:rsidRPr="001137BA">
              <w:rPr>
                <w:rFonts w:eastAsia="Times New Roman" w:cstheme="minorHAnsi"/>
                <w:sz w:val="21"/>
                <w:szCs w:val="21"/>
              </w:rPr>
              <w:t>of leading curriculum development</w:t>
            </w:r>
          </w:p>
        </w:tc>
        <w:tc>
          <w:tcPr>
            <w:tcW w:w="2640" w:type="dxa"/>
            <w:tcBorders>
              <w:bottom w:val="single" w:sz="4" w:space="0" w:color="auto"/>
            </w:tcBorders>
            <w:vAlign w:val="center"/>
          </w:tcPr>
          <w:p w14:paraId="1921AA2C"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tcBorders>
              <w:bottom w:val="single" w:sz="4" w:space="0" w:color="auto"/>
            </w:tcBorders>
            <w:vAlign w:val="center"/>
          </w:tcPr>
          <w:p w14:paraId="3B8A21C4"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bl>
    <w:p w14:paraId="16BD54E5" w14:textId="77777777" w:rsidR="00FC737D" w:rsidRPr="001137BA" w:rsidRDefault="00FC737D" w:rsidP="00FC737D">
      <w:pPr>
        <w:spacing w:after="0" w:line="240" w:lineRule="auto"/>
        <w:rPr>
          <w:rFonts w:eastAsia="Times New Roman" w:cstheme="minorHAnsi"/>
          <w:sz w:val="24"/>
          <w:szCs w:val="24"/>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0"/>
        <w:gridCol w:w="2640"/>
        <w:gridCol w:w="1440"/>
      </w:tblGrid>
      <w:tr w:rsidR="00356F74" w:rsidRPr="001137BA" w14:paraId="1E81E70B" w14:textId="77777777" w:rsidTr="00356F74">
        <w:trPr>
          <w:cantSplit/>
          <w:trHeight w:val="567"/>
        </w:trPr>
        <w:tc>
          <w:tcPr>
            <w:tcW w:w="10080" w:type="dxa"/>
            <w:gridSpan w:val="3"/>
            <w:shd w:val="clear" w:color="auto" w:fill="E6E6E6"/>
            <w:vAlign w:val="center"/>
          </w:tcPr>
          <w:p w14:paraId="786E95DA" w14:textId="77777777" w:rsidR="00FC737D" w:rsidRPr="001137BA" w:rsidRDefault="00FC737D" w:rsidP="00356F74">
            <w:pPr>
              <w:spacing w:after="0" w:line="240" w:lineRule="auto"/>
              <w:rPr>
                <w:rFonts w:eastAsia="Times New Roman" w:cstheme="minorHAnsi"/>
                <w:b/>
                <w:sz w:val="21"/>
                <w:szCs w:val="21"/>
              </w:rPr>
            </w:pPr>
            <w:r w:rsidRPr="001137BA">
              <w:rPr>
                <w:rFonts w:eastAsia="Times New Roman" w:cstheme="minorHAnsi"/>
                <w:b/>
                <w:sz w:val="21"/>
                <w:szCs w:val="21"/>
              </w:rPr>
              <w:t>[D]</w:t>
            </w:r>
            <w:r w:rsidRPr="001137BA">
              <w:rPr>
                <w:rFonts w:eastAsia="Times New Roman" w:cstheme="minorHAnsi"/>
                <w:b/>
                <w:sz w:val="21"/>
                <w:szCs w:val="21"/>
              </w:rPr>
              <w:tab/>
              <w:t>LEADERSHIP QUALITIES AND COMPETENCIES</w:t>
            </w:r>
          </w:p>
          <w:p w14:paraId="4577C308"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0"/>
                <w:szCs w:val="21"/>
                <w:lang w:eastAsia="en-GB"/>
              </w:rPr>
              <w:t>Applicants should have a presence which inspires confidence, respect and openness.</w:t>
            </w:r>
          </w:p>
        </w:tc>
      </w:tr>
      <w:tr w:rsidR="00EE522F" w:rsidRPr="001137BA" w14:paraId="2E08FABD" w14:textId="77777777" w:rsidTr="00805204">
        <w:tc>
          <w:tcPr>
            <w:tcW w:w="6000" w:type="dxa"/>
          </w:tcPr>
          <w:p w14:paraId="7889625D" w14:textId="77777777" w:rsidR="00FC737D" w:rsidRPr="001137BA" w:rsidRDefault="00FC737D" w:rsidP="00FC737D">
            <w:pPr>
              <w:spacing w:after="0" w:line="240" w:lineRule="auto"/>
              <w:rPr>
                <w:rFonts w:eastAsia="Times New Roman" w:cstheme="minorHAnsi"/>
                <w:sz w:val="21"/>
                <w:szCs w:val="21"/>
              </w:rPr>
            </w:pPr>
          </w:p>
        </w:tc>
        <w:tc>
          <w:tcPr>
            <w:tcW w:w="2640" w:type="dxa"/>
            <w:vAlign w:val="center"/>
          </w:tcPr>
          <w:p w14:paraId="498F9407"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Essential or Desirable</w:t>
            </w:r>
          </w:p>
        </w:tc>
        <w:tc>
          <w:tcPr>
            <w:tcW w:w="1440" w:type="dxa"/>
            <w:vAlign w:val="center"/>
          </w:tcPr>
          <w:p w14:paraId="242EAF54"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Evidence</w:t>
            </w:r>
          </w:p>
        </w:tc>
      </w:tr>
      <w:tr w:rsidR="00EE522F" w:rsidRPr="001137BA" w14:paraId="7CA8E98E" w14:textId="77777777" w:rsidTr="00EE522F">
        <w:trPr>
          <w:trHeight w:val="567"/>
        </w:trPr>
        <w:tc>
          <w:tcPr>
            <w:tcW w:w="6000" w:type="dxa"/>
            <w:vAlign w:val="center"/>
          </w:tcPr>
          <w:p w14:paraId="2987FA9B"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A clear vision of special education</w:t>
            </w:r>
          </w:p>
        </w:tc>
        <w:tc>
          <w:tcPr>
            <w:tcW w:w="2640" w:type="dxa"/>
            <w:vAlign w:val="center"/>
          </w:tcPr>
          <w:p w14:paraId="60A5CCE5"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53B25D0F"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28BBB7BE" w14:textId="77777777" w:rsidTr="00EE522F">
        <w:trPr>
          <w:trHeight w:val="567"/>
        </w:trPr>
        <w:tc>
          <w:tcPr>
            <w:tcW w:w="6000" w:type="dxa"/>
            <w:vAlign w:val="center"/>
          </w:tcPr>
          <w:p w14:paraId="7714D602"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Effective people management skills</w:t>
            </w:r>
          </w:p>
        </w:tc>
        <w:tc>
          <w:tcPr>
            <w:tcW w:w="2640" w:type="dxa"/>
            <w:vAlign w:val="center"/>
          </w:tcPr>
          <w:p w14:paraId="7562FA71"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712EBAA8"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7D84C1FB" w14:textId="77777777" w:rsidTr="00EE522F">
        <w:trPr>
          <w:trHeight w:val="567"/>
        </w:trPr>
        <w:tc>
          <w:tcPr>
            <w:tcW w:w="6000" w:type="dxa"/>
            <w:vAlign w:val="center"/>
          </w:tcPr>
          <w:p w14:paraId="4484BF7A"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Ability to explain ideas succinctly</w:t>
            </w:r>
          </w:p>
        </w:tc>
        <w:tc>
          <w:tcPr>
            <w:tcW w:w="2640" w:type="dxa"/>
            <w:vAlign w:val="center"/>
          </w:tcPr>
          <w:p w14:paraId="33B281CA"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6229ED62"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6A60FC30" w14:textId="77777777" w:rsidTr="00EE522F">
        <w:trPr>
          <w:trHeight w:val="567"/>
        </w:trPr>
        <w:tc>
          <w:tcPr>
            <w:tcW w:w="6000" w:type="dxa"/>
            <w:vAlign w:val="center"/>
          </w:tcPr>
          <w:p w14:paraId="6912C446"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Able to motivate, promote good relationships and communicate with all stakeholders</w:t>
            </w:r>
          </w:p>
        </w:tc>
        <w:tc>
          <w:tcPr>
            <w:tcW w:w="2640" w:type="dxa"/>
            <w:vAlign w:val="center"/>
          </w:tcPr>
          <w:p w14:paraId="1000A8A5"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0452750C"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7BA7EE87" w14:textId="77777777" w:rsidTr="00EE522F">
        <w:trPr>
          <w:trHeight w:val="567"/>
        </w:trPr>
        <w:tc>
          <w:tcPr>
            <w:tcW w:w="6000" w:type="dxa"/>
            <w:vAlign w:val="center"/>
          </w:tcPr>
          <w:p w14:paraId="25B7AB6F"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Able to work in partnership with the Head teacher and leadership team</w:t>
            </w:r>
          </w:p>
        </w:tc>
        <w:tc>
          <w:tcPr>
            <w:tcW w:w="2640" w:type="dxa"/>
            <w:vAlign w:val="center"/>
          </w:tcPr>
          <w:p w14:paraId="12388DAE"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1EA00336"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7BAA136A" w14:textId="77777777" w:rsidTr="00EE522F">
        <w:trPr>
          <w:trHeight w:val="567"/>
        </w:trPr>
        <w:tc>
          <w:tcPr>
            <w:tcW w:w="6000" w:type="dxa"/>
            <w:vAlign w:val="center"/>
          </w:tcPr>
          <w:p w14:paraId="7476AEEB"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Ability to review and revise a standpoint if necessary</w:t>
            </w:r>
          </w:p>
        </w:tc>
        <w:tc>
          <w:tcPr>
            <w:tcW w:w="2640" w:type="dxa"/>
            <w:vAlign w:val="center"/>
          </w:tcPr>
          <w:p w14:paraId="08217392"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065B67CF"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5EA5E4C1" w14:textId="77777777" w:rsidTr="00EE522F">
        <w:trPr>
          <w:trHeight w:val="567"/>
        </w:trPr>
        <w:tc>
          <w:tcPr>
            <w:tcW w:w="6000" w:type="dxa"/>
            <w:vAlign w:val="center"/>
          </w:tcPr>
          <w:p w14:paraId="46B7B195"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Commitment to safeguarding and promoting the welfare of children</w:t>
            </w:r>
          </w:p>
        </w:tc>
        <w:tc>
          <w:tcPr>
            <w:tcW w:w="2640" w:type="dxa"/>
            <w:vAlign w:val="center"/>
          </w:tcPr>
          <w:p w14:paraId="10248683"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6448F9D9"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70A02240" w14:textId="77777777" w:rsidTr="00EE522F">
        <w:trPr>
          <w:trHeight w:val="567"/>
        </w:trPr>
        <w:tc>
          <w:tcPr>
            <w:tcW w:w="6000" w:type="dxa"/>
            <w:vAlign w:val="center"/>
          </w:tcPr>
          <w:p w14:paraId="1D45A1AC" w14:textId="77777777" w:rsidR="00FC737D" w:rsidRPr="001137BA" w:rsidRDefault="00192A01" w:rsidP="00192A01">
            <w:pPr>
              <w:spacing w:after="0" w:line="240" w:lineRule="auto"/>
              <w:rPr>
                <w:rFonts w:eastAsia="Times New Roman" w:cstheme="minorHAnsi"/>
                <w:sz w:val="21"/>
                <w:szCs w:val="21"/>
              </w:rPr>
            </w:pPr>
            <w:r w:rsidRPr="001137BA">
              <w:rPr>
                <w:rFonts w:eastAsia="Times New Roman" w:cstheme="minorHAnsi"/>
                <w:sz w:val="21"/>
                <w:szCs w:val="21"/>
              </w:rPr>
              <w:t>A strong vision for</w:t>
            </w:r>
            <w:r w:rsidR="00FC737D" w:rsidRPr="001137BA">
              <w:rPr>
                <w:rFonts w:eastAsia="Times New Roman" w:cstheme="minorHAnsi"/>
                <w:sz w:val="21"/>
                <w:szCs w:val="21"/>
              </w:rPr>
              <w:t xml:space="preserve"> Newfield school</w:t>
            </w:r>
          </w:p>
        </w:tc>
        <w:tc>
          <w:tcPr>
            <w:tcW w:w="2640" w:type="dxa"/>
            <w:vAlign w:val="center"/>
          </w:tcPr>
          <w:p w14:paraId="135809FF"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33842C31"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59038148" w14:textId="77777777" w:rsidTr="00EE522F">
        <w:trPr>
          <w:trHeight w:val="567"/>
        </w:trPr>
        <w:tc>
          <w:tcPr>
            <w:tcW w:w="6000" w:type="dxa"/>
            <w:vAlign w:val="center"/>
          </w:tcPr>
          <w:p w14:paraId="4A4ED1E8"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 xml:space="preserve">Experience of playing a role in implementing </w:t>
            </w:r>
            <w:r w:rsidR="00EE522F" w:rsidRPr="001137BA">
              <w:rPr>
                <w:rFonts w:eastAsia="Times New Roman" w:cstheme="minorHAnsi"/>
                <w:sz w:val="21"/>
                <w:szCs w:val="21"/>
              </w:rPr>
              <w:t xml:space="preserve">aspects of </w:t>
            </w:r>
            <w:r w:rsidRPr="001137BA">
              <w:rPr>
                <w:rFonts w:eastAsia="Times New Roman" w:cstheme="minorHAnsi"/>
                <w:sz w:val="21"/>
                <w:szCs w:val="21"/>
              </w:rPr>
              <w:t xml:space="preserve">a School </w:t>
            </w:r>
            <w:r w:rsidR="00EE522F" w:rsidRPr="001137BA">
              <w:rPr>
                <w:rFonts w:eastAsia="Times New Roman" w:cstheme="minorHAnsi"/>
                <w:sz w:val="21"/>
                <w:szCs w:val="21"/>
              </w:rPr>
              <w:t>Development</w:t>
            </w:r>
            <w:r w:rsidRPr="001137BA">
              <w:rPr>
                <w:rFonts w:eastAsia="Times New Roman" w:cstheme="minorHAnsi"/>
                <w:sz w:val="21"/>
                <w:szCs w:val="21"/>
              </w:rPr>
              <w:t xml:space="preserve"> Plan</w:t>
            </w:r>
          </w:p>
        </w:tc>
        <w:tc>
          <w:tcPr>
            <w:tcW w:w="2640" w:type="dxa"/>
            <w:vAlign w:val="center"/>
          </w:tcPr>
          <w:p w14:paraId="4CD79768"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vAlign w:val="center"/>
          </w:tcPr>
          <w:p w14:paraId="05D860BA"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2251C77A" w14:textId="77777777" w:rsidTr="00EE522F">
        <w:trPr>
          <w:trHeight w:val="567"/>
        </w:trPr>
        <w:tc>
          <w:tcPr>
            <w:tcW w:w="6000" w:type="dxa"/>
            <w:tcBorders>
              <w:bottom w:val="single" w:sz="4" w:space="0" w:color="auto"/>
            </w:tcBorders>
            <w:vAlign w:val="center"/>
          </w:tcPr>
          <w:p w14:paraId="76838C75"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Experience of successfully fostering a culture in which staff, pupils and parents feel confident that they can raise issues/concerns relating to the welfare or safety of children</w:t>
            </w:r>
          </w:p>
        </w:tc>
        <w:tc>
          <w:tcPr>
            <w:tcW w:w="2640" w:type="dxa"/>
            <w:tcBorders>
              <w:bottom w:val="single" w:sz="4" w:space="0" w:color="auto"/>
            </w:tcBorders>
            <w:vAlign w:val="center"/>
          </w:tcPr>
          <w:p w14:paraId="2FB05486"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tcBorders>
              <w:bottom w:val="single" w:sz="4" w:space="0" w:color="auto"/>
            </w:tcBorders>
            <w:vAlign w:val="center"/>
          </w:tcPr>
          <w:p w14:paraId="1AA76170"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bl>
    <w:p w14:paraId="365E593B" w14:textId="77777777" w:rsidR="00FC737D" w:rsidRPr="001137BA" w:rsidRDefault="00FC737D" w:rsidP="00FC737D">
      <w:pPr>
        <w:spacing w:after="0" w:line="240" w:lineRule="auto"/>
        <w:rPr>
          <w:rFonts w:eastAsia="Times New Roman" w:cstheme="minorHAnsi"/>
          <w:sz w:val="24"/>
          <w:szCs w:val="24"/>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0"/>
        <w:gridCol w:w="2640"/>
        <w:gridCol w:w="1440"/>
      </w:tblGrid>
      <w:tr w:rsidR="00EE522F" w:rsidRPr="001137BA" w14:paraId="65FC8026" w14:textId="77777777" w:rsidTr="00356F74">
        <w:trPr>
          <w:trHeight w:val="567"/>
        </w:trPr>
        <w:tc>
          <w:tcPr>
            <w:tcW w:w="10080" w:type="dxa"/>
            <w:gridSpan w:val="3"/>
            <w:shd w:val="clear" w:color="auto" w:fill="E6E6E6"/>
            <w:vAlign w:val="center"/>
          </w:tcPr>
          <w:p w14:paraId="5C91F1F7"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b/>
                <w:sz w:val="21"/>
                <w:szCs w:val="21"/>
              </w:rPr>
              <w:t>[E]</w:t>
            </w:r>
            <w:r w:rsidRPr="001137BA">
              <w:rPr>
                <w:rFonts w:eastAsia="Times New Roman" w:cstheme="minorHAnsi"/>
                <w:b/>
                <w:sz w:val="21"/>
                <w:szCs w:val="21"/>
              </w:rPr>
              <w:tab/>
              <w:t>GOVERNANCE</w:t>
            </w:r>
          </w:p>
        </w:tc>
      </w:tr>
      <w:tr w:rsidR="00EE522F" w:rsidRPr="001137BA" w14:paraId="327A582A" w14:textId="77777777" w:rsidTr="00805204">
        <w:tc>
          <w:tcPr>
            <w:tcW w:w="6000" w:type="dxa"/>
          </w:tcPr>
          <w:p w14:paraId="22CD0F78" w14:textId="77777777" w:rsidR="00FC737D" w:rsidRPr="001137BA" w:rsidRDefault="00FC737D" w:rsidP="00FC737D">
            <w:pPr>
              <w:spacing w:after="0" w:line="240" w:lineRule="auto"/>
              <w:rPr>
                <w:rFonts w:eastAsia="Times New Roman" w:cstheme="minorHAnsi"/>
                <w:sz w:val="21"/>
                <w:szCs w:val="21"/>
              </w:rPr>
            </w:pPr>
          </w:p>
        </w:tc>
        <w:tc>
          <w:tcPr>
            <w:tcW w:w="2640" w:type="dxa"/>
            <w:vAlign w:val="center"/>
          </w:tcPr>
          <w:p w14:paraId="2FD72405"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Essential or Desirable</w:t>
            </w:r>
          </w:p>
        </w:tc>
        <w:tc>
          <w:tcPr>
            <w:tcW w:w="1440" w:type="dxa"/>
            <w:vAlign w:val="center"/>
          </w:tcPr>
          <w:p w14:paraId="6B8D9AD9"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Evidence</w:t>
            </w:r>
          </w:p>
        </w:tc>
      </w:tr>
      <w:tr w:rsidR="00EE522F" w:rsidRPr="001137BA" w14:paraId="3245D039" w14:textId="77777777" w:rsidTr="00EE522F">
        <w:trPr>
          <w:trHeight w:val="567"/>
        </w:trPr>
        <w:tc>
          <w:tcPr>
            <w:tcW w:w="6000" w:type="dxa"/>
            <w:vAlign w:val="center"/>
          </w:tcPr>
          <w:p w14:paraId="1A951B4D" w14:textId="77777777" w:rsidR="00FC737D" w:rsidRPr="001137BA" w:rsidRDefault="00FC737D" w:rsidP="00EE522F">
            <w:pPr>
              <w:spacing w:after="0" w:line="240" w:lineRule="auto"/>
              <w:rPr>
                <w:rFonts w:eastAsia="Times New Roman" w:cstheme="minorHAnsi"/>
                <w:sz w:val="21"/>
                <w:szCs w:val="21"/>
              </w:rPr>
            </w:pPr>
            <w:r w:rsidRPr="001137BA">
              <w:rPr>
                <w:rFonts w:eastAsia="Times New Roman" w:cstheme="minorHAnsi"/>
                <w:sz w:val="21"/>
                <w:szCs w:val="21"/>
              </w:rPr>
              <w:t xml:space="preserve">Knowledge of the role of Governors </w:t>
            </w:r>
          </w:p>
        </w:tc>
        <w:tc>
          <w:tcPr>
            <w:tcW w:w="2640" w:type="dxa"/>
            <w:vAlign w:val="center"/>
          </w:tcPr>
          <w:p w14:paraId="65451CDB"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2770ED21"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102E114E" w14:textId="77777777" w:rsidTr="00EE522F">
        <w:trPr>
          <w:trHeight w:val="567"/>
        </w:trPr>
        <w:tc>
          <w:tcPr>
            <w:tcW w:w="6000" w:type="dxa"/>
            <w:tcBorders>
              <w:bottom w:val="single" w:sz="4" w:space="0" w:color="auto"/>
            </w:tcBorders>
            <w:vAlign w:val="center"/>
          </w:tcPr>
          <w:p w14:paraId="3B51EE41" w14:textId="77777777" w:rsidR="00FC737D" w:rsidRPr="001137BA" w:rsidRDefault="00EE522F" w:rsidP="00EE522F">
            <w:pPr>
              <w:spacing w:after="0" w:line="240" w:lineRule="auto"/>
              <w:rPr>
                <w:rFonts w:eastAsia="Times New Roman" w:cstheme="minorHAnsi"/>
                <w:sz w:val="21"/>
                <w:szCs w:val="21"/>
              </w:rPr>
            </w:pPr>
            <w:r w:rsidRPr="001137BA">
              <w:rPr>
                <w:rFonts w:eastAsia="Times New Roman" w:cstheme="minorHAnsi"/>
                <w:sz w:val="21"/>
                <w:szCs w:val="21"/>
              </w:rPr>
              <w:t>First-hand</w:t>
            </w:r>
            <w:r w:rsidR="00FC737D" w:rsidRPr="001137BA">
              <w:rPr>
                <w:rFonts w:eastAsia="Times New Roman" w:cstheme="minorHAnsi"/>
                <w:sz w:val="21"/>
                <w:szCs w:val="21"/>
              </w:rPr>
              <w:t xml:space="preserve"> experience of informing and working with Governors</w:t>
            </w:r>
          </w:p>
        </w:tc>
        <w:tc>
          <w:tcPr>
            <w:tcW w:w="2640" w:type="dxa"/>
            <w:tcBorders>
              <w:bottom w:val="single" w:sz="4" w:space="0" w:color="auto"/>
            </w:tcBorders>
            <w:vAlign w:val="center"/>
          </w:tcPr>
          <w:p w14:paraId="512DFB65"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D</w:t>
            </w:r>
          </w:p>
        </w:tc>
        <w:tc>
          <w:tcPr>
            <w:tcW w:w="1440" w:type="dxa"/>
            <w:tcBorders>
              <w:bottom w:val="single" w:sz="4" w:space="0" w:color="auto"/>
            </w:tcBorders>
            <w:vAlign w:val="center"/>
          </w:tcPr>
          <w:p w14:paraId="6C122BFA"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bl>
    <w:p w14:paraId="525A9E00" w14:textId="77777777" w:rsidR="00FC737D" w:rsidRPr="001137BA" w:rsidRDefault="00FC737D" w:rsidP="00FC737D">
      <w:pPr>
        <w:spacing w:after="0" w:line="240" w:lineRule="auto"/>
        <w:rPr>
          <w:rFonts w:eastAsia="Times New Roman" w:cstheme="minorHAnsi"/>
          <w:sz w:val="24"/>
          <w:szCs w:val="24"/>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0"/>
        <w:gridCol w:w="2640"/>
        <w:gridCol w:w="1440"/>
      </w:tblGrid>
      <w:tr w:rsidR="00EE522F" w:rsidRPr="001137BA" w14:paraId="47729CF1" w14:textId="77777777" w:rsidTr="00356F74">
        <w:trPr>
          <w:trHeight w:val="567"/>
        </w:trPr>
        <w:tc>
          <w:tcPr>
            <w:tcW w:w="10080" w:type="dxa"/>
            <w:gridSpan w:val="3"/>
            <w:shd w:val="clear" w:color="auto" w:fill="E6E6E6"/>
            <w:vAlign w:val="center"/>
          </w:tcPr>
          <w:p w14:paraId="796C3678"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b/>
                <w:sz w:val="21"/>
                <w:szCs w:val="21"/>
              </w:rPr>
              <w:t>[F]</w:t>
            </w:r>
            <w:r w:rsidRPr="001137BA">
              <w:rPr>
                <w:rFonts w:eastAsia="Times New Roman" w:cstheme="minorHAnsi"/>
                <w:b/>
                <w:sz w:val="21"/>
                <w:szCs w:val="21"/>
              </w:rPr>
              <w:tab/>
              <w:t>PERSONAL QUALITIES</w:t>
            </w:r>
          </w:p>
        </w:tc>
      </w:tr>
      <w:tr w:rsidR="00EE522F" w:rsidRPr="001137BA" w14:paraId="69F497F1" w14:textId="77777777" w:rsidTr="00805204">
        <w:tc>
          <w:tcPr>
            <w:tcW w:w="6000" w:type="dxa"/>
          </w:tcPr>
          <w:p w14:paraId="12FBB36D" w14:textId="77777777" w:rsidR="00FC737D" w:rsidRPr="001137BA" w:rsidRDefault="00FC737D" w:rsidP="00FC737D">
            <w:pPr>
              <w:spacing w:after="0" w:line="240" w:lineRule="auto"/>
              <w:rPr>
                <w:rFonts w:eastAsia="Times New Roman" w:cstheme="minorHAnsi"/>
                <w:sz w:val="21"/>
                <w:szCs w:val="21"/>
              </w:rPr>
            </w:pPr>
          </w:p>
        </w:tc>
        <w:tc>
          <w:tcPr>
            <w:tcW w:w="2640" w:type="dxa"/>
            <w:vAlign w:val="center"/>
          </w:tcPr>
          <w:p w14:paraId="5D1F2953"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Essential or Desirable</w:t>
            </w:r>
          </w:p>
        </w:tc>
        <w:tc>
          <w:tcPr>
            <w:tcW w:w="1440" w:type="dxa"/>
            <w:vAlign w:val="center"/>
          </w:tcPr>
          <w:p w14:paraId="0F812EFF" w14:textId="77777777" w:rsidR="00FC737D" w:rsidRPr="001137BA" w:rsidRDefault="00FC737D" w:rsidP="00FC737D">
            <w:pPr>
              <w:spacing w:after="0" w:line="240" w:lineRule="auto"/>
              <w:jc w:val="center"/>
              <w:rPr>
                <w:rFonts w:eastAsia="Times New Roman" w:cstheme="minorHAnsi"/>
                <w:b/>
                <w:sz w:val="21"/>
                <w:szCs w:val="21"/>
              </w:rPr>
            </w:pPr>
            <w:r w:rsidRPr="001137BA">
              <w:rPr>
                <w:rFonts w:eastAsia="Times New Roman" w:cstheme="minorHAnsi"/>
                <w:b/>
                <w:sz w:val="21"/>
                <w:szCs w:val="21"/>
              </w:rPr>
              <w:t>Evidence</w:t>
            </w:r>
          </w:p>
        </w:tc>
      </w:tr>
      <w:tr w:rsidR="00EE522F" w:rsidRPr="001137BA" w14:paraId="051AFE28" w14:textId="77777777" w:rsidTr="00356F74">
        <w:trPr>
          <w:trHeight w:val="567"/>
        </w:trPr>
        <w:tc>
          <w:tcPr>
            <w:tcW w:w="6000" w:type="dxa"/>
            <w:vAlign w:val="center"/>
          </w:tcPr>
          <w:p w14:paraId="6775F84D"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Creative, enthusiastic and proactive, keen to embrace new ideas and challenges</w:t>
            </w:r>
          </w:p>
        </w:tc>
        <w:tc>
          <w:tcPr>
            <w:tcW w:w="2640" w:type="dxa"/>
            <w:vAlign w:val="center"/>
          </w:tcPr>
          <w:p w14:paraId="33C39690"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7173DE10"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4C2176D9" w14:textId="77777777" w:rsidTr="00356F74">
        <w:trPr>
          <w:trHeight w:val="567"/>
        </w:trPr>
        <w:tc>
          <w:tcPr>
            <w:tcW w:w="6000" w:type="dxa"/>
            <w:vAlign w:val="center"/>
          </w:tcPr>
          <w:p w14:paraId="7794FF32"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lastRenderedPageBreak/>
              <w:t>A good communicator with strong interpersonal skills</w:t>
            </w:r>
          </w:p>
        </w:tc>
        <w:tc>
          <w:tcPr>
            <w:tcW w:w="2640" w:type="dxa"/>
            <w:vAlign w:val="center"/>
          </w:tcPr>
          <w:p w14:paraId="2A0F29FC"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22CA761A"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2B5E8201" w14:textId="77777777" w:rsidTr="00356F74">
        <w:trPr>
          <w:trHeight w:val="567"/>
        </w:trPr>
        <w:tc>
          <w:tcPr>
            <w:tcW w:w="6000" w:type="dxa"/>
            <w:vAlign w:val="center"/>
          </w:tcPr>
          <w:p w14:paraId="3AD92D89"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Is approachable, caring and empathetic</w:t>
            </w:r>
          </w:p>
        </w:tc>
        <w:tc>
          <w:tcPr>
            <w:tcW w:w="2640" w:type="dxa"/>
            <w:vAlign w:val="center"/>
          </w:tcPr>
          <w:p w14:paraId="38B4BE48"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08F49E03"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5F1CC90C" w14:textId="77777777" w:rsidTr="00356F74">
        <w:trPr>
          <w:trHeight w:val="567"/>
        </w:trPr>
        <w:tc>
          <w:tcPr>
            <w:tcW w:w="6000" w:type="dxa"/>
            <w:vAlign w:val="center"/>
          </w:tcPr>
          <w:p w14:paraId="63AE1A95"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Works well as part of a team</w:t>
            </w:r>
          </w:p>
        </w:tc>
        <w:tc>
          <w:tcPr>
            <w:tcW w:w="2640" w:type="dxa"/>
            <w:vAlign w:val="center"/>
          </w:tcPr>
          <w:p w14:paraId="293EA524"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635215D7"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7D59F21F" w14:textId="77777777" w:rsidTr="00356F74">
        <w:trPr>
          <w:trHeight w:val="567"/>
        </w:trPr>
        <w:tc>
          <w:tcPr>
            <w:tcW w:w="6000" w:type="dxa"/>
            <w:vAlign w:val="center"/>
          </w:tcPr>
          <w:p w14:paraId="6E59B96F"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Shows a high level of enthusiasm, commitment and determination</w:t>
            </w:r>
          </w:p>
        </w:tc>
        <w:tc>
          <w:tcPr>
            <w:tcW w:w="2640" w:type="dxa"/>
            <w:vAlign w:val="center"/>
          </w:tcPr>
          <w:p w14:paraId="032BBCA2"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3FF03625"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01C95B2E" w14:textId="77777777" w:rsidTr="00356F74">
        <w:trPr>
          <w:trHeight w:val="567"/>
        </w:trPr>
        <w:tc>
          <w:tcPr>
            <w:tcW w:w="6000" w:type="dxa"/>
            <w:vAlign w:val="center"/>
          </w:tcPr>
          <w:p w14:paraId="7EAA8771"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Is flexible and listens</w:t>
            </w:r>
          </w:p>
        </w:tc>
        <w:tc>
          <w:tcPr>
            <w:tcW w:w="2640" w:type="dxa"/>
            <w:vAlign w:val="center"/>
          </w:tcPr>
          <w:p w14:paraId="6F1B07BD"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7B04CA14"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20EC472C" w14:textId="77777777" w:rsidTr="00356F74">
        <w:trPr>
          <w:trHeight w:val="567"/>
        </w:trPr>
        <w:tc>
          <w:tcPr>
            <w:tcW w:w="6000" w:type="dxa"/>
            <w:vAlign w:val="center"/>
          </w:tcPr>
          <w:p w14:paraId="24BB9535"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Is prepared to seek advice and support</w:t>
            </w:r>
          </w:p>
        </w:tc>
        <w:tc>
          <w:tcPr>
            <w:tcW w:w="2640" w:type="dxa"/>
            <w:vAlign w:val="center"/>
          </w:tcPr>
          <w:p w14:paraId="4B57CD26"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026612CF"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404DCF82" w14:textId="77777777" w:rsidTr="00356F74">
        <w:trPr>
          <w:trHeight w:val="567"/>
        </w:trPr>
        <w:tc>
          <w:tcPr>
            <w:tcW w:w="6000" w:type="dxa"/>
            <w:vAlign w:val="center"/>
          </w:tcPr>
          <w:p w14:paraId="237330C4"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Demonstrates a concern for the pastoral and spiritual welfare of everyone in the school</w:t>
            </w:r>
          </w:p>
        </w:tc>
        <w:tc>
          <w:tcPr>
            <w:tcW w:w="2640" w:type="dxa"/>
            <w:vAlign w:val="center"/>
          </w:tcPr>
          <w:p w14:paraId="15228827"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68CDF571"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6BAFF683" w14:textId="77777777" w:rsidTr="00356F74">
        <w:trPr>
          <w:trHeight w:val="567"/>
        </w:trPr>
        <w:tc>
          <w:tcPr>
            <w:tcW w:w="6000" w:type="dxa"/>
            <w:vAlign w:val="center"/>
          </w:tcPr>
          <w:p w14:paraId="041E97CE"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Confidentially, commitment, loyalty, enthusiasm and integrity</w:t>
            </w:r>
          </w:p>
        </w:tc>
        <w:tc>
          <w:tcPr>
            <w:tcW w:w="2640" w:type="dxa"/>
            <w:vAlign w:val="center"/>
          </w:tcPr>
          <w:p w14:paraId="24B26AB1"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6BB3CC42"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65A979F2" w14:textId="77777777" w:rsidTr="00356F74">
        <w:trPr>
          <w:trHeight w:val="567"/>
        </w:trPr>
        <w:tc>
          <w:tcPr>
            <w:tcW w:w="6000" w:type="dxa"/>
            <w:vAlign w:val="center"/>
          </w:tcPr>
          <w:p w14:paraId="5890E737"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Commitment to continuing professional development</w:t>
            </w:r>
          </w:p>
        </w:tc>
        <w:tc>
          <w:tcPr>
            <w:tcW w:w="2640" w:type="dxa"/>
            <w:vAlign w:val="center"/>
          </w:tcPr>
          <w:p w14:paraId="4A030AE9"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71C675FE"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17904FA5" w14:textId="77777777" w:rsidTr="00356F74">
        <w:trPr>
          <w:trHeight w:val="567"/>
        </w:trPr>
        <w:tc>
          <w:tcPr>
            <w:tcW w:w="6000" w:type="dxa"/>
            <w:vAlign w:val="center"/>
          </w:tcPr>
          <w:p w14:paraId="31B82FAD"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Self-motivated and shows initiative and stamina</w:t>
            </w:r>
          </w:p>
        </w:tc>
        <w:tc>
          <w:tcPr>
            <w:tcW w:w="2640" w:type="dxa"/>
            <w:vAlign w:val="center"/>
          </w:tcPr>
          <w:p w14:paraId="0209D5DF"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4E5E6D34"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277A30CF" w14:textId="77777777" w:rsidTr="00356F74">
        <w:trPr>
          <w:trHeight w:val="567"/>
        </w:trPr>
        <w:tc>
          <w:tcPr>
            <w:tcW w:w="6000" w:type="dxa"/>
            <w:vAlign w:val="center"/>
          </w:tcPr>
          <w:p w14:paraId="164C18B4"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Committed to active parental involvement</w:t>
            </w:r>
          </w:p>
        </w:tc>
        <w:tc>
          <w:tcPr>
            <w:tcW w:w="2640" w:type="dxa"/>
            <w:vAlign w:val="center"/>
          </w:tcPr>
          <w:p w14:paraId="005C67DE"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74096525"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4DE9BF50" w14:textId="77777777" w:rsidTr="00356F74">
        <w:trPr>
          <w:trHeight w:val="567"/>
        </w:trPr>
        <w:tc>
          <w:tcPr>
            <w:tcW w:w="6000" w:type="dxa"/>
            <w:vAlign w:val="center"/>
          </w:tcPr>
          <w:p w14:paraId="15AF3A83"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Resilient under pressure</w:t>
            </w:r>
          </w:p>
        </w:tc>
        <w:tc>
          <w:tcPr>
            <w:tcW w:w="2640" w:type="dxa"/>
            <w:vAlign w:val="center"/>
          </w:tcPr>
          <w:p w14:paraId="7E6467BD"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6CECA7AE"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0CDBD1DF" w14:textId="77777777" w:rsidTr="00356F74">
        <w:trPr>
          <w:trHeight w:val="567"/>
        </w:trPr>
        <w:tc>
          <w:tcPr>
            <w:tcW w:w="6000" w:type="dxa"/>
            <w:vAlign w:val="center"/>
          </w:tcPr>
          <w:p w14:paraId="1B5D38B5"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The ability to deal sensitivity with people and resolve conflict</w:t>
            </w:r>
          </w:p>
        </w:tc>
        <w:tc>
          <w:tcPr>
            <w:tcW w:w="2640" w:type="dxa"/>
            <w:vAlign w:val="center"/>
          </w:tcPr>
          <w:p w14:paraId="625526A8"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77B8EFFE"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1EF96796" w14:textId="77777777" w:rsidTr="00356F74">
        <w:trPr>
          <w:trHeight w:val="567"/>
        </w:trPr>
        <w:tc>
          <w:tcPr>
            <w:tcW w:w="6000" w:type="dxa"/>
            <w:vAlign w:val="center"/>
          </w:tcPr>
          <w:p w14:paraId="680F0F62"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Has a desire to support all aspects of children’s development and extended schooling</w:t>
            </w:r>
          </w:p>
        </w:tc>
        <w:tc>
          <w:tcPr>
            <w:tcW w:w="2640" w:type="dxa"/>
            <w:vAlign w:val="center"/>
          </w:tcPr>
          <w:p w14:paraId="24CE055C"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0EB05D56"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0A66D1AA" w14:textId="77777777" w:rsidTr="00356F74">
        <w:trPr>
          <w:trHeight w:val="567"/>
        </w:trPr>
        <w:tc>
          <w:tcPr>
            <w:tcW w:w="6000" w:type="dxa"/>
            <w:vAlign w:val="center"/>
          </w:tcPr>
          <w:p w14:paraId="6107B9EF"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Ability to prioritise time effectively</w:t>
            </w:r>
          </w:p>
        </w:tc>
        <w:tc>
          <w:tcPr>
            <w:tcW w:w="2640" w:type="dxa"/>
            <w:vAlign w:val="center"/>
          </w:tcPr>
          <w:p w14:paraId="0074FADE"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22C8BF7D"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18F78F0B" w14:textId="77777777" w:rsidTr="00356F74">
        <w:trPr>
          <w:trHeight w:val="567"/>
        </w:trPr>
        <w:tc>
          <w:tcPr>
            <w:tcW w:w="6000" w:type="dxa"/>
            <w:vAlign w:val="center"/>
          </w:tcPr>
          <w:p w14:paraId="25862F07"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Personal impact and presence</w:t>
            </w:r>
          </w:p>
        </w:tc>
        <w:tc>
          <w:tcPr>
            <w:tcW w:w="2640" w:type="dxa"/>
            <w:vAlign w:val="center"/>
          </w:tcPr>
          <w:p w14:paraId="27C6ED95" w14:textId="77777777" w:rsidR="00FC737D" w:rsidRPr="001137BA" w:rsidRDefault="0039339E"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15953AA5"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r w:rsidR="00EE522F" w:rsidRPr="001137BA" w14:paraId="27883A6D" w14:textId="77777777" w:rsidTr="00356F74">
        <w:trPr>
          <w:trHeight w:val="567"/>
        </w:trPr>
        <w:tc>
          <w:tcPr>
            <w:tcW w:w="6000" w:type="dxa"/>
            <w:vAlign w:val="center"/>
          </w:tcPr>
          <w:p w14:paraId="6C375293"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1"/>
                <w:szCs w:val="21"/>
              </w:rPr>
              <w:t>Commitment to making learning fun</w:t>
            </w:r>
          </w:p>
        </w:tc>
        <w:tc>
          <w:tcPr>
            <w:tcW w:w="2640" w:type="dxa"/>
            <w:vAlign w:val="center"/>
          </w:tcPr>
          <w:p w14:paraId="2167D517" w14:textId="77777777" w:rsidR="00FC737D" w:rsidRPr="001137BA" w:rsidRDefault="0039339E" w:rsidP="00330A73">
            <w:pPr>
              <w:spacing w:after="0" w:line="240" w:lineRule="auto"/>
              <w:jc w:val="center"/>
              <w:rPr>
                <w:rFonts w:eastAsia="Times New Roman" w:cstheme="minorHAnsi"/>
                <w:sz w:val="21"/>
                <w:szCs w:val="21"/>
              </w:rPr>
            </w:pPr>
            <w:r w:rsidRPr="001137BA">
              <w:rPr>
                <w:rFonts w:eastAsia="Times New Roman" w:cstheme="minorHAnsi"/>
                <w:sz w:val="21"/>
                <w:szCs w:val="21"/>
              </w:rPr>
              <w:t>E</w:t>
            </w:r>
          </w:p>
        </w:tc>
        <w:tc>
          <w:tcPr>
            <w:tcW w:w="1440" w:type="dxa"/>
            <w:vAlign w:val="center"/>
          </w:tcPr>
          <w:p w14:paraId="2766A302" w14:textId="77777777" w:rsidR="00FC737D" w:rsidRPr="001137BA" w:rsidRDefault="00FC737D" w:rsidP="00330A73">
            <w:pPr>
              <w:spacing w:after="0" w:line="240" w:lineRule="auto"/>
              <w:jc w:val="center"/>
              <w:rPr>
                <w:rFonts w:eastAsia="Times New Roman" w:cstheme="minorHAnsi"/>
                <w:sz w:val="21"/>
                <w:szCs w:val="21"/>
              </w:rPr>
            </w:pPr>
            <w:r w:rsidRPr="001137BA">
              <w:rPr>
                <w:rFonts w:eastAsia="Times New Roman" w:cstheme="minorHAnsi"/>
                <w:sz w:val="21"/>
                <w:szCs w:val="21"/>
              </w:rPr>
              <w:t>A L I</w:t>
            </w:r>
          </w:p>
        </w:tc>
      </w:tr>
    </w:tbl>
    <w:p w14:paraId="30363201" w14:textId="77777777" w:rsidR="00FC737D" w:rsidRPr="001137BA" w:rsidRDefault="00FC737D" w:rsidP="00FC737D">
      <w:pPr>
        <w:spacing w:after="0" w:line="240" w:lineRule="auto"/>
        <w:rPr>
          <w:rFonts w:eastAsia="Times New Roman" w:cstheme="minorHAnsi"/>
          <w:sz w:val="24"/>
          <w:szCs w:val="24"/>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0"/>
      </w:tblGrid>
      <w:tr w:rsidR="00356F74" w:rsidRPr="001137BA" w14:paraId="32437905" w14:textId="77777777" w:rsidTr="00356F74">
        <w:trPr>
          <w:cantSplit/>
        </w:trPr>
        <w:tc>
          <w:tcPr>
            <w:tcW w:w="10080" w:type="dxa"/>
            <w:tcBorders>
              <w:bottom w:val="single" w:sz="4" w:space="0" w:color="auto"/>
            </w:tcBorders>
            <w:shd w:val="clear" w:color="auto" w:fill="E6E6E6"/>
            <w:vAlign w:val="center"/>
          </w:tcPr>
          <w:p w14:paraId="2A291201" w14:textId="77777777" w:rsidR="00FC737D" w:rsidRPr="001137BA" w:rsidRDefault="00FC737D" w:rsidP="00356F74">
            <w:pPr>
              <w:spacing w:after="0" w:line="240" w:lineRule="auto"/>
              <w:rPr>
                <w:rFonts w:eastAsia="Times New Roman" w:cstheme="minorHAnsi"/>
                <w:b/>
                <w:sz w:val="21"/>
                <w:szCs w:val="21"/>
              </w:rPr>
            </w:pPr>
            <w:r w:rsidRPr="001137BA">
              <w:rPr>
                <w:rFonts w:eastAsia="Times New Roman" w:cstheme="minorHAnsi"/>
                <w:b/>
                <w:sz w:val="21"/>
                <w:szCs w:val="21"/>
              </w:rPr>
              <w:t>[G]</w:t>
            </w:r>
            <w:r w:rsidRPr="001137BA">
              <w:rPr>
                <w:rFonts w:eastAsia="Times New Roman" w:cstheme="minorHAnsi"/>
                <w:b/>
                <w:sz w:val="21"/>
                <w:szCs w:val="21"/>
              </w:rPr>
              <w:tab/>
              <w:t xml:space="preserve"> APPLICATION FORM AND LETTER </w:t>
            </w:r>
          </w:p>
          <w:p w14:paraId="04A46857"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sz w:val="20"/>
                <w:szCs w:val="21"/>
              </w:rPr>
              <w:t>The Form should be fully completed and free from error. The letter should be clear and concise and related to the specific post.</w:t>
            </w:r>
          </w:p>
        </w:tc>
      </w:tr>
    </w:tbl>
    <w:p w14:paraId="61867D1F" w14:textId="77777777" w:rsidR="00FC737D" w:rsidRPr="001137BA" w:rsidRDefault="00FC737D" w:rsidP="00FC737D">
      <w:pPr>
        <w:spacing w:after="0" w:line="240" w:lineRule="auto"/>
        <w:rPr>
          <w:rFonts w:eastAsia="Times New Roman" w:cstheme="minorHAnsi"/>
          <w:sz w:val="24"/>
          <w:szCs w:val="24"/>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42"/>
        <w:gridCol w:w="1738"/>
      </w:tblGrid>
      <w:tr w:rsidR="00356F74" w:rsidRPr="001137BA" w14:paraId="2AC7CC5E" w14:textId="77777777" w:rsidTr="00356F74">
        <w:trPr>
          <w:cantSplit/>
          <w:trHeight w:val="567"/>
        </w:trPr>
        <w:tc>
          <w:tcPr>
            <w:tcW w:w="10080" w:type="dxa"/>
            <w:gridSpan w:val="2"/>
            <w:shd w:val="clear" w:color="auto" w:fill="E6E6E6"/>
            <w:vAlign w:val="center"/>
          </w:tcPr>
          <w:p w14:paraId="7F7AF2F6" w14:textId="77777777" w:rsidR="00FC737D" w:rsidRPr="001137BA" w:rsidRDefault="00FC737D" w:rsidP="00356F74">
            <w:pPr>
              <w:spacing w:after="0" w:line="240" w:lineRule="auto"/>
              <w:rPr>
                <w:rFonts w:eastAsia="Times New Roman" w:cstheme="minorHAnsi"/>
                <w:sz w:val="21"/>
                <w:szCs w:val="21"/>
              </w:rPr>
            </w:pPr>
            <w:r w:rsidRPr="001137BA">
              <w:rPr>
                <w:rFonts w:eastAsia="Times New Roman" w:cstheme="minorHAnsi"/>
                <w:b/>
                <w:bCs/>
                <w:sz w:val="21"/>
                <w:szCs w:val="21"/>
              </w:rPr>
              <w:t>[H]</w:t>
            </w:r>
            <w:r w:rsidRPr="001137BA">
              <w:rPr>
                <w:rFonts w:eastAsia="Times New Roman" w:cstheme="minorHAnsi"/>
                <w:b/>
                <w:bCs/>
                <w:sz w:val="21"/>
                <w:szCs w:val="21"/>
              </w:rPr>
              <w:tab/>
              <w:t>CONFIDENTIAL REFERENCES AND REPORTS</w:t>
            </w:r>
            <w:r w:rsidRPr="001137BA">
              <w:rPr>
                <w:rFonts w:eastAsia="Times New Roman" w:cstheme="minorHAnsi"/>
                <w:sz w:val="21"/>
                <w:szCs w:val="21"/>
              </w:rPr>
              <w:t xml:space="preserve"> </w:t>
            </w:r>
          </w:p>
        </w:tc>
      </w:tr>
      <w:tr w:rsidR="00EE522F" w:rsidRPr="001137BA" w14:paraId="064C808E" w14:textId="77777777" w:rsidTr="00330A73">
        <w:trPr>
          <w:trHeight w:val="567"/>
        </w:trPr>
        <w:tc>
          <w:tcPr>
            <w:tcW w:w="8342" w:type="dxa"/>
            <w:vAlign w:val="center"/>
          </w:tcPr>
          <w:p w14:paraId="4DF7F582" w14:textId="77777777" w:rsidR="00FC737D" w:rsidRPr="001137BA" w:rsidRDefault="00FC737D" w:rsidP="00330A73">
            <w:pPr>
              <w:spacing w:after="0" w:line="240" w:lineRule="auto"/>
              <w:rPr>
                <w:rFonts w:eastAsia="Times New Roman" w:cstheme="minorHAnsi"/>
                <w:sz w:val="21"/>
                <w:szCs w:val="21"/>
              </w:rPr>
            </w:pPr>
            <w:r w:rsidRPr="001137BA">
              <w:rPr>
                <w:rFonts w:eastAsia="Times New Roman" w:cstheme="minorHAnsi"/>
                <w:sz w:val="21"/>
                <w:szCs w:val="21"/>
              </w:rPr>
              <w:t>References should provide a strong level of support for relevant professional and personal knowledge, skills and abilities referred to above.</w:t>
            </w:r>
          </w:p>
        </w:tc>
        <w:tc>
          <w:tcPr>
            <w:tcW w:w="1738" w:type="dxa"/>
            <w:vAlign w:val="center"/>
          </w:tcPr>
          <w:p w14:paraId="3C926161" w14:textId="77777777" w:rsidR="00FC737D" w:rsidRPr="001137BA" w:rsidRDefault="00FC737D" w:rsidP="00330A73">
            <w:pPr>
              <w:spacing w:after="0" w:line="240" w:lineRule="auto"/>
              <w:rPr>
                <w:rFonts w:eastAsia="Times New Roman" w:cstheme="minorHAnsi"/>
                <w:sz w:val="21"/>
                <w:szCs w:val="21"/>
              </w:rPr>
            </w:pPr>
          </w:p>
          <w:p w14:paraId="56AEA851" w14:textId="77777777" w:rsidR="00FC737D" w:rsidRPr="001137BA" w:rsidRDefault="00FC737D" w:rsidP="00330A73">
            <w:pPr>
              <w:spacing w:after="0" w:line="240" w:lineRule="auto"/>
              <w:rPr>
                <w:rFonts w:eastAsia="Times New Roman" w:cstheme="minorHAnsi"/>
                <w:sz w:val="21"/>
                <w:szCs w:val="21"/>
              </w:rPr>
            </w:pPr>
            <w:r w:rsidRPr="001137BA">
              <w:rPr>
                <w:rFonts w:eastAsia="Times New Roman" w:cstheme="minorHAnsi"/>
                <w:sz w:val="21"/>
                <w:szCs w:val="21"/>
              </w:rPr>
              <w:t>Essential</w:t>
            </w:r>
          </w:p>
          <w:p w14:paraId="057C22B7" w14:textId="77777777" w:rsidR="00FC737D" w:rsidRPr="001137BA" w:rsidRDefault="00FC737D" w:rsidP="00330A73">
            <w:pPr>
              <w:spacing w:after="0" w:line="240" w:lineRule="auto"/>
              <w:rPr>
                <w:rFonts w:eastAsia="Times New Roman" w:cstheme="minorHAnsi"/>
                <w:sz w:val="21"/>
                <w:szCs w:val="21"/>
              </w:rPr>
            </w:pPr>
          </w:p>
        </w:tc>
      </w:tr>
      <w:tr w:rsidR="00EE522F" w:rsidRPr="001137BA" w14:paraId="581D973A" w14:textId="77777777" w:rsidTr="00330A73">
        <w:trPr>
          <w:trHeight w:val="567"/>
        </w:trPr>
        <w:tc>
          <w:tcPr>
            <w:tcW w:w="8342" w:type="dxa"/>
            <w:vAlign w:val="center"/>
          </w:tcPr>
          <w:p w14:paraId="3FEC724C" w14:textId="77777777" w:rsidR="00FC737D" w:rsidRPr="001137BA" w:rsidRDefault="00FC737D" w:rsidP="00330A73">
            <w:pPr>
              <w:spacing w:after="0" w:line="240" w:lineRule="auto"/>
              <w:rPr>
                <w:rFonts w:eastAsia="Times New Roman" w:cstheme="minorHAnsi"/>
                <w:sz w:val="21"/>
                <w:szCs w:val="21"/>
              </w:rPr>
            </w:pPr>
            <w:r w:rsidRPr="001137BA">
              <w:rPr>
                <w:rFonts w:eastAsia="Times New Roman" w:cstheme="minorHAnsi"/>
                <w:sz w:val="21"/>
                <w:szCs w:val="21"/>
              </w:rPr>
              <w:t>Positive recommendation from current employer</w:t>
            </w:r>
          </w:p>
        </w:tc>
        <w:tc>
          <w:tcPr>
            <w:tcW w:w="1738" w:type="dxa"/>
            <w:vAlign w:val="center"/>
          </w:tcPr>
          <w:p w14:paraId="6CE9959D" w14:textId="77777777" w:rsidR="00FC737D" w:rsidRPr="001137BA" w:rsidRDefault="00FC737D" w:rsidP="00330A73">
            <w:pPr>
              <w:spacing w:after="0" w:line="240" w:lineRule="auto"/>
              <w:rPr>
                <w:rFonts w:eastAsia="Times New Roman" w:cstheme="minorHAnsi"/>
                <w:sz w:val="21"/>
                <w:szCs w:val="21"/>
              </w:rPr>
            </w:pPr>
            <w:r w:rsidRPr="001137BA">
              <w:rPr>
                <w:rFonts w:eastAsia="Times New Roman" w:cstheme="minorHAnsi"/>
                <w:sz w:val="21"/>
                <w:szCs w:val="21"/>
              </w:rPr>
              <w:t>Essential</w:t>
            </w:r>
          </w:p>
        </w:tc>
      </w:tr>
      <w:tr w:rsidR="00EE522F" w:rsidRPr="008C1C0E" w14:paraId="53CD0EC4" w14:textId="77777777" w:rsidTr="00330A73">
        <w:trPr>
          <w:trHeight w:val="567"/>
        </w:trPr>
        <w:tc>
          <w:tcPr>
            <w:tcW w:w="8342" w:type="dxa"/>
            <w:vAlign w:val="center"/>
          </w:tcPr>
          <w:p w14:paraId="023F7B31" w14:textId="77777777" w:rsidR="00FC737D" w:rsidRPr="001137BA" w:rsidRDefault="00FC737D" w:rsidP="00330A73">
            <w:pPr>
              <w:spacing w:after="0" w:line="240" w:lineRule="auto"/>
              <w:rPr>
                <w:rFonts w:eastAsia="Times New Roman" w:cstheme="minorHAnsi"/>
                <w:sz w:val="21"/>
                <w:szCs w:val="21"/>
              </w:rPr>
            </w:pPr>
            <w:r w:rsidRPr="001137BA">
              <w:rPr>
                <w:rFonts w:eastAsia="Times New Roman" w:cstheme="minorHAnsi"/>
                <w:sz w:val="21"/>
                <w:szCs w:val="21"/>
              </w:rPr>
              <w:t>Satisfactory health and attendance record</w:t>
            </w:r>
          </w:p>
        </w:tc>
        <w:tc>
          <w:tcPr>
            <w:tcW w:w="1738" w:type="dxa"/>
            <w:vAlign w:val="center"/>
          </w:tcPr>
          <w:p w14:paraId="5865C896" w14:textId="77777777" w:rsidR="00FC737D" w:rsidRPr="008C1C0E" w:rsidRDefault="00FC737D" w:rsidP="00330A73">
            <w:pPr>
              <w:spacing w:after="0" w:line="240" w:lineRule="auto"/>
              <w:rPr>
                <w:rFonts w:eastAsia="Times New Roman" w:cstheme="minorHAnsi"/>
                <w:sz w:val="21"/>
                <w:szCs w:val="21"/>
              </w:rPr>
            </w:pPr>
            <w:r w:rsidRPr="001137BA">
              <w:rPr>
                <w:rFonts w:eastAsia="Times New Roman" w:cstheme="minorHAnsi"/>
                <w:sz w:val="21"/>
                <w:szCs w:val="21"/>
              </w:rPr>
              <w:t>Essential</w:t>
            </w:r>
          </w:p>
        </w:tc>
      </w:tr>
    </w:tbl>
    <w:p w14:paraId="7CBC51BC" w14:textId="77777777" w:rsidR="00FC737D" w:rsidRPr="00FC737D" w:rsidRDefault="00FC737D" w:rsidP="00287075">
      <w:pPr>
        <w:spacing w:after="0" w:line="240" w:lineRule="auto"/>
        <w:rPr>
          <w:rFonts w:ascii="Tahoma" w:eastAsia="Times New Roman" w:hAnsi="Tahoma" w:cs="Tahoma"/>
          <w:sz w:val="24"/>
          <w:szCs w:val="24"/>
        </w:rPr>
      </w:pPr>
    </w:p>
    <w:sectPr w:rsidR="00FC737D" w:rsidRPr="00FC737D" w:rsidSect="007E4D43">
      <w:headerReference w:type="first" r:id="rId10"/>
      <w:footerReference w:type="first" r:id="rId11"/>
      <w:pgSz w:w="11906" w:h="16838"/>
      <w:pgMar w:top="851"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F79F4" w14:textId="77777777" w:rsidR="00522EFE" w:rsidRDefault="00522EFE" w:rsidP="00EF19DE">
      <w:pPr>
        <w:spacing w:after="0" w:line="240" w:lineRule="auto"/>
      </w:pPr>
      <w:r>
        <w:separator/>
      </w:r>
    </w:p>
  </w:endnote>
  <w:endnote w:type="continuationSeparator" w:id="0">
    <w:p w14:paraId="1F18249C" w14:textId="77777777" w:rsidR="00522EFE" w:rsidRDefault="00522EFE" w:rsidP="00EF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3000000" w:usb1="00000000" w:usb2="00000000" w:usb3="00000000" w:csb0="00000001" w:csb1="00000000"/>
  </w:font>
  <w:font w:name="Incised901 BT">
    <w:altName w:val="Microsoft YaHei"/>
    <w:charset w:val="00"/>
    <w:family w:val="swiss"/>
    <w:pitch w:val="variable"/>
    <w:sig w:usb0="800000AF" w:usb1="10002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B0EAA" w14:textId="77777777" w:rsidR="00BB75E2" w:rsidRPr="00C260B9" w:rsidRDefault="00082AB1" w:rsidP="002F0457">
    <w:pPr>
      <w:spacing w:after="0"/>
      <w:jc w:val="center"/>
    </w:pPr>
    <w:r w:rsidRPr="00082AB1">
      <w:rPr>
        <w:rFonts w:ascii="Incised901 BT" w:eastAsia="Times New Roman" w:hAnsi="Incised901 BT" w:cs="Tahoma"/>
        <w:i/>
        <w:sz w:val="18"/>
        <w:szCs w:val="16"/>
        <w:lang w:eastAsia="en-GB"/>
      </w:rPr>
      <w:t>Newfield School is committed to safeguarding and protecting the welfare of children and vulnerable adults as it’s number one priority.  This commitment to robust recruitment, selection and induction procedure is shared by all staff and volunteers of Newfield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C396F" w14:textId="77777777" w:rsidR="00522EFE" w:rsidRDefault="00522EFE" w:rsidP="00EF19DE">
      <w:pPr>
        <w:spacing w:after="0" w:line="240" w:lineRule="auto"/>
      </w:pPr>
      <w:r>
        <w:separator/>
      </w:r>
    </w:p>
  </w:footnote>
  <w:footnote w:type="continuationSeparator" w:id="0">
    <w:p w14:paraId="72240C42" w14:textId="77777777" w:rsidR="00522EFE" w:rsidRDefault="00522EFE" w:rsidP="00EF19DE">
      <w:pPr>
        <w:spacing w:after="0" w:line="240" w:lineRule="auto"/>
      </w:pPr>
      <w:r>
        <w:continuationSeparator/>
      </w:r>
    </w:p>
  </w:footnote>
  <w:footnote w:id="1">
    <w:p w14:paraId="71E41FD8" w14:textId="77777777" w:rsidR="00FC737D" w:rsidRDefault="00FC737D" w:rsidP="00FC737D">
      <w:pPr>
        <w:pStyle w:val="FootnoteText"/>
        <w:rPr>
          <w:sz w:val="14"/>
        </w:rPr>
      </w:pPr>
      <w:r>
        <w:rPr>
          <w:rStyle w:val="FootnoteReference"/>
          <w:sz w:val="14"/>
        </w:rPr>
        <w:footnoteRef/>
      </w:r>
      <w:r>
        <w:rPr>
          <w:sz w:val="14"/>
        </w:rPr>
        <w:t xml:space="preserve"> “Relevant” includes time as a participant in INSET related to Curriculum and School Management. “Recent” should refer to the last two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9261C" w14:textId="77777777" w:rsidR="00BB75E2" w:rsidRDefault="00D16D05" w:rsidP="00D16D05">
    <w:pPr>
      <w:pStyle w:val="Header"/>
      <w:tabs>
        <w:tab w:val="clear" w:pos="9026"/>
        <w:tab w:val="right" w:pos="9923"/>
      </w:tabs>
      <w:ind w:left="-709" w:hanging="142"/>
    </w:pPr>
    <w:r>
      <w:rPr>
        <w:noProof/>
        <w:lang w:eastAsia="en-GB"/>
      </w:rPr>
      <mc:AlternateContent>
        <mc:Choice Requires="wps">
          <w:drawing>
            <wp:anchor distT="0" distB="0" distL="114300" distR="114300" simplePos="0" relativeHeight="251660288" behindDoc="0" locked="0" layoutInCell="1" allowOverlap="1" wp14:anchorId="692814E8" wp14:editId="41B6E8A4">
              <wp:simplePos x="0" y="0"/>
              <wp:positionH relativeFrom="column">
                <wp:posOffset>5641340</wp:posOffset>
              </wp:positionH>
              <wp:positionV relativeFrom="paragraph">
                <wp:posOffset>-364490</wp:posOffset>
              </wp:positionV>
              <wp:extent cx="1028700" cy="10953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95375"/>
                      </a:xfrm>
                      <a:prstGeom prst="rect">
                        <a:avLst/>
                      </a:prstGeom>
                      <a:noFill/>
                      <a:ln w="9525">
                        <a:noFill/>
                        <a:miter lim="800000"/>
                        <a:headEnd/>
                        <a:tailEnd/>
                      </a:ln>
                    </wps:spPr>
                    <wps:txbx>
                      <w:txbxContent>
                        <w:p w14:paraId="2C8CCCB7" w14:textId="77777777" w:rsidR="00D16D05" w:rsidRDefault="00FF70E8">
                          <w:r w:rsidRPr="00B44465">
                            <w:rPr>
                              <w:noProof/>
                            </w:rPr>
                            <w:object w:dxaOrig="1800" w:dyaOrig="2100" w14:anchorId="3CCAD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64.5pt;height:78.75pt;mso-width-percent:0;mso-height-percent:0;mso-width-percent:0;mso-height-percent:0">
                                <v:imagedata r:id="rId1" o:title=""/>
                              </v:shape>
                              <o:OLEObject Type="Embed" ProgID="MSPhotoEd.3" ShapeID="_x0000_i1026" DrawAspect="Content" ObjectID="_1852443145" r:id="rId2"/>
                            </w:obje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2814E8" id="_x0000_t202" coordsize="21600,21600" o:spt="202" path="m,l,21600r21600,l21600,xe">
              <v:stroke joinstyle="miter"/>
              <v:path gradientshapeok="t" o:connecttype="rect"/>
            </v:shapetype>
            <v:shape id="Text Box 2" o:spid="_x0000_s1026" type="#_x0000_t202" style="position:absolute;left:0;text-align:left;margin-left:444.2pt;margin-top:-28.7pt;width:81pt;height:8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" filled="f" stroked="f">
              <v:textbox>
                <w:txbxContent>
                  <w:p w14:paraId="2C8CCCB7" w14:textId="77777777" w:rsidR="00D16D05" w:rsidRDefault="00FF70E8">
                    <w:r w:rsidRPr="00B44465">
                      <w:rPr>
                        <w:noProof/>
                      </w:rPr>
                      <w:object w:dxaOrig="1800" w:dyaOrig="2100" w14:anchorId="3CCADABD">
                        <v:shape id="_x0000_i1026" type="#_x0000_t75" alt="" style="width:64.5pt;height:78.75pt;mso-width-percent:0;mso-height-percent:0;mso-width-percent:0;mso-height-percent:0">
                          <v:imagedata r:id="rId1" o:title=""/>
                        </v:shape>
                        <o:OLEObject Type="Embed" ProgID="MSPhotoEd.3" ShapeID="_x0000_i1026" DrawAspect="Content" ObjectID="_1852443145" r:id="rId3"/>
                      </w:object>
                    </w:r>
                  </w:p>
                </w:txbxContent>
              </v:textbox>
            </v:shape>
          </w:pict>
        </mc:Fallback>
      </mc:AlternateContent>
    </w:r>
    <w:r w:rsidR="00BB75E2">
      <w:rPr>
        <w:noProof/>
        <w:lang w:eastAsia="en-GB"/>
      </w:rPr>
      <w:drawing>
        <wp:anchor distT="0" distB="0" distL="114300" distR="114300" simplePos="0" relativeHeight="251658240" behindDoc="0" locked="0" layoutInCell="1" allowOverlap="1" wp14:anchorId="2107A5AF" wp14:editId="3D6BF6B4">
          <wp:simplePos x="0" y="0"/>
          <wp:positionH relativeFrom="column">
            <wp:posOffset>-12700</wp:posOffset>
          </wp:positionH>
          <wp:positionV relativeFrom="paragraph">
            <wp:posOffset>-78740</wp:posOffset>
          </wp:positionV>
          <wp:extent cx="3124200" cy="861060"/>
          <wp:effectExtent l="0" t="0" r="0" b="0"/>
          <wp:wrapSquare wrapText="bothSides"/>
          <wp:docPr id="1" name="Picture 1" descr="O:\Staff\Pupil Services\PROFORMAS\Logos\New Logo - to be used from September\Newfield Logo_Clear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taff\Pupil Services\PROFORMAS\Logos\New Logo - to be used from September\Newfield Logo_Clear Background.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24200" cy="861060"/>
                  </a:xfrm>
                  <a:prstGeom prst="rect">
                    <a:avLst/>
                  </a:prstGeom>
                  <a:noFill/>
                  <a:ln>
                    <a:noFill/>
                  </a:ln>
                </pic:spPr>
              </pic:pic>
            </a:graphicData>
          </a:graphic>
          <wp14:sizeRelH relativeFrom="page">
            <wp14:pctWidth>0</wp14:pctWidth>
          </wp14:sizeRelH>
          <wp14:sizeRelV relativeFrom="page">
            <wp14:pctHeight>0</wp14:pctHeight>
          </wp14:sizeRelV>
        </wp:anchor>
      </w:drawing>
    </w:r>
    <w:r w:rsidR="00BB75E2">
      <w:t xml:space="preserve">        </w:t>
    </w:r>
    <w:r w:rsidR="00BB75E2">
      <w:tab/>
      <w:t xml:space="preserve">   </w:t>
    </w:r>
    <w:r w:rsidR="00E47C52">
      <w:tab/>
    </w:r>
  </w:p>
  <w:p w14:paraId="7677CF38" w14:textId="77777777" w:rsidR="002837C5" w:rsidRDefault="002837C5" w:rsidP="0078268D">
    <w:pPr>
      <w:pStyle w:val="Header"/>
      <w:tabs>
        <w:tab w:val="clear" w:pos="9026"/>
        <w:tab w:val="right" w:pos="9923"/>
      </w:tabs>
      <w:ind w:left="-709" w:hanging="142"/>
    </w:pPr>
  </w:p>
  <w:p w14:paraId="6D558962" w14:textId="77777777" w:rsidR="002837C5" w:rsidRDefault="002837C5" w:rsidP="00D16D05">
    <w:pPr>
      <w:pStyle w:val="Header"/>
      <w:tabs>
        <w:tab w:val="clear" w:pos="9026"/>
        <w:tab w:val="right" w:pos="9923"/>
      </w:tabs>
      <w:spacing w:after="120"/>
      <w:ind w:left="-709" w:hanging="142"/>
    </w:pPr>
  </w:p>
  <w:p w14:paraId="05846021" w14:textId="77777777" w:rsidR="002837C5" w:rsidRPr="00BB75E2" w:rsidRDefault="002837C5" w:rsidP="0078268D">
    <w:pPr>
      <w:pStyle w:val="Header"/>
      <w:tabs>
        <w:tab w:val="clear" w:pos="9026"/>
        <w:tab w:val="right" w:pos="9923"/>
      </w:tabs>
      <w:ind w:left="-709"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529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0F517B"/>
    <w:multiLevelType w:val="hybridMultilevel"/>
    <w:tmpl w:val="4090585E"/>
    <w:lvl w:ilvl="0" w:tplc="3B6ADF8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CC309D"/>
    <w:multiLevelType w:val="hybridMultilevel"/>
    <w:tmpl w:val="4A54F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72908"/>
    <w:multiLevelType w:val="multilevel"/>
    <w:tmpl w:val="8C843B68"/>
    <w:styleLink w:val="List2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1277227D"/>
    <w:multiLevelType w:val="hybridMultilevel"/>
    <w:tmpl w:val="BE4CE9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584B37"/>
    <w:multiLevelType w:val="multilevel"/>
    <w:tmpl w:val="BD92FA2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03E20E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205A5F69"/>
    <w:multiLevelType w:val="multilevel"/>
    <w:tmpl w:val="FA4E2480"/>
    <w:styleLink w:val="List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8" w15:restartNumberingAfterBreak="0">
    <w:nsid w:val="22D745B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B058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667A84"/>
    <w:multiLevelType w:val="hybridMultilevel"/>
    <w:tmpl w:val="C89C8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D2470C"/>
    <w:multiLevelType w:val="multilevel"/>
    <w:tmpl w:val="C5446850"/>
    <w:lvl w:ilvl="0">
      <w:start w:val="2"/>
      <w:numFmt w:val="decimal"/>
      <w:lvlText w:val="%1."/>
      <w:lvlJc w:val="left"/>
      <w:pPr>
        <w:ind w:left="720" w:hanging="360"/>
      </w:pPr>
      <w:rPr>
        <w:rFonts w:eastAsiaTheme="minorHAnsi" w:cstheme="minorBidi"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3600181"/>
    <w:multiLevelType w:val="multilevel"/>
    <w:tmpl w:val="C5943D5E"/>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47747059"/>
    <w:multiLevelType w:val="hybridMultilevel"/>
    <w:tmpl w:val="8BEC7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015E0D"/>
    <w:multiLevelType w:val="multilevel"/>
    <w:tmpl w:val="0E5E71BE"/>
    <w:styleLink w:val="List1"/>
    <w:lvl w:ilvl="0">
      <w:start w:val="3"/>
      <w:numFmt w:val="decimal"/>
      <w:lvlText w:val="%1."/>
      <w:lvlJc w:val="left"/>
      <w:rPr>
        <w:rFonts w:ascii="Arial Bold" w:eastAsia="Arial Bold" w:hAnsi="Arial Bold" w:cs="Arial Bold"/>
        <w:position w:val="0"/>
      </w:rPr>
    </w:lvl>
    <w:lvl w:ilvl="1">
      <w:start w:val="1"/>
      <w:numFmt w:val="decimal"/>
      <w:lvlText w:val="%1."/>
      <w:lvlJc w:val="left"/>
      <w:pPr>
        <w:tabs>
          <w:tab w:val="num" w:pos="-1"/>
        </w:tabs>
        <w:ind w:left="-1"/>
      </w:pPr>
      <w:rPr>
        <w:rFonts w:ascii="Arial Bold" w:eastAsia="Arial Bold" w:hAnsi="Arial Bold" w:cs="Arial Bold"/>
        <w:position w:val="0"/>
      </w:rPr>
    </w:lvl>
    <w:lvl w:ilvl="2">
      <w:start w:val="1"/>
      <w:numFmt w:val="decimal"/>
      <w:lvlText w:val="%1."/>
      <w:lvlJc w:val="left"/>
      <w:pPr>
        <w:tabs>
          <w:tab w:val="num" w:pos="-1"/>
        </w:tabs>
        <w:ind w:left="-1"/>
      </w:pPr>
      <w:rPr>
        <w:rFonts w:ascii="Arial Bold" w:eastAsia="Arial Bold" w:hAnsi="Arial Bold" w:cs="Arial Bold"/>
        <w:position w:val="0"/>
      </w:rPr>
    </w:lvl>
    <w:lvl w:ilvl="3">
      <w:start w:val="1"/>
      <w:numFmt w:val="decimal"/>
      <w:lvlText w:val="%1."/>
      <w:lvlJc w:val="left"/>
      <w:pPr>
        <w:tabs>
          <w:tab w:val="num" w:pos="-1"/>
        </w:tabs>
        <w:ind w:left="-1"/>
      </w:pPr>
      <w:rPr>
        <w:rFonts w:ascii="Arial Bold" w:eastAsia="Arial Bold" w:hAnsi="Arial Bold" w:cs="Arial Bold"/>
        <w:position w:val="0"/>
      </w:rPr>
    </w:lvl>
    <w:lvl w:ilvl="4">
      <w:start w:val="1"/>
      <w:numFmt w:val="decimal"/>
      <w:lvlText w:val="%1."/>
      <w:lvlJc w:val="left"/>
      <w:pPr>
        <w:tabs>
          <w:tab w:val="num" w:pos="-1"/>
        </w:tabs>
        <w:ind w:left="-1"/>
      </w:pPr>
      <w:rPr>
        <w:rFonts w:ascii="Arial Bold" w:eastAsia="Arial Bold" w:hAnsi="Arial Bold" w:cs="Arial Bold"/>
        <w:position w:val="0"/>
      </w:rPr>
    </w:lvl>
    <w:lvl w:ilvl="5">
      <w:start w:val="1"/>
      <w:numFmt w:val="decimal"/>
      <w:lvlText w:val="%1."/>
      <w:lvlJc w:val="left"/>
      <w:pPr>
        <w:tabs>
          <w:tab w:val="num" w:pos="-1"/>
        </w:tabs>
        <w:ind w:left="-1"/>
      </w:pPr>
      <w:rPr>
        <w:rFonts w:ascii="Arial Bold" w:eastAsia="Arial Bold" w:hAnsi="Arial Bold" w:cs="Arial Bold"/>
        <w:position w:val="0"/>
      </w:rPr>
    </w:lvl>
    <w:lvl w:ilvl="6">
      <w:start w:val="1"/>
      <w:numFmt w:val="decimal"/>
      <w:lvlText w:val="%1."/>
      <w:lvlJc w:val="left"/>
      <w:pPr>
        <w:tabs>
          <w:tab w:val="num" w:pos="-1"/>
        </w:tabs>
        <w:ind w:left="-1"/>
      </w:pPr>
      <w:rPr>
        <w:rFonts w:ascii="Arial Bold" w:eastAsia="Arial Bold" w:hAnsi="Arial Bold" w:cs="Arial Bold"/>
        <w:position w:val="0"/>
      </w:rPr>
    </w:lvl>
    <w:lvl w:ilvl="7">
      <w:start w:val="1"/>
      <w:numFmt w:val="decimal"/>
      <w:lvlText w:val="%1."/>
      <w:lvlJc w:val="left"/>
      <w:pPr>
        <w:tabs>
          <w:tab w:val="num" w:pos="-1"/>
        </w:tabs>
        <w:ind w:left="-1"/>
      </w:pPr>
      <w:rPr>
        <w:rFonts w:ascii="Arial Bold" w:eastAsia="Arial Bold" w:hAnsi="Arial Bold" w:cs="Arial Bold"/>
        <w:position w:val="0"/>
      </w:rPr>
    </w:lvl>
    <w:lvl w:ilvl="8">
      <w:start w:val="1"/>
      <w:numFmt w:val="decimal"/>
      <w:lvlText w:val="%1."/>
      <w:lvlJc w:val="left"/>
      <w:pPr>
        <w:tabs>
          <w:tab w:val="num" w:pos="-1"/>
        </w:tabs>
        <w:ind w:left="-1"/>
      </w:pPr>
      <w:rPr>
        <w:rFonts w:ascii="Arial Bold" w:eastAsia="Arial Bold" w:hAnsi="Arial Bold" w:cs="Arial Bold"/>
        <w:position w:val="0"/>
      </w:rPr>
    </w:lvl>
  </w:abstractNum>
  <w:abstractNum w:abstractNumId="15" w15:restartNumberingAfterBreak="0">
    <w:nsid w:val="4B9843BC"/>
    <w:multiLevelType w:val="hybridMultilevel"/>
    <w:tmpl w:val="92601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745C1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5221DC3"/>
    <w:multiLevelType w:val="multilevel"/>
    <w:tmpl w:val="F68AD098"/>
    <w:lvl w:ilvl="0">
      <w:start w:val="1"/>
      <w:numFmt w:val="decimal"/>
      <w:lvlText w:val="%1"/>
      <w:lvlJc w:val="left"/>
      <w:pPr>
        <w:ind w:left="360" w:hanging="360"/>
      </w:pPr>
      <w:rPr>
        <w:rFonts w:eastAsia="Arial Unicode MS" w:cs="Arial Unicode MS" w:hint="default"/>
        <w:color w:val="auto"/>
      </w:rPr>
    </w:lvl>
    <w:lvl w:ilvl="1">
      <w:start w:val="1"/>
      <w:numFmt w:val="decimal"/>
      <w:lvlText w:val="%1.%2"/>
      <w:lvlJc w:val="left"/>
      <w:pPr>
        <w:ind w:left="720" w:hanging="720"/>
      </w:pPr>
      <w:rPr>
        <w:rFonts w:eastAsia="Arial Unicode MS" w:cs="Arial Unicode MS" w:hint="default"/>
        <w:color w:val="auto"/>
      </w:rPr>
    </w:lvl>
    <w:lvl w:ilvl="2">
      <w:start w:val="1"/>
      <w:numFmt w:val="decimal"/>
      <w:lvlText w:val="%1.%2.%3"/>
      <w:lvlJc w:val="left"/>
      <w:pPr>
        <w:ind w:left="720" w:hanging="720"/>
      </w:pPr>
      <w:rPr>
        <w:rFonts w:eastAsia="Arial Unicode MS" w:cs="Arial Unicode MS" w:hint="default"/>
        <w:color w:val="auto"/>
      </w:rPr>
    </w:lvl>
    <w:lvl w:ilvl="3">
      <w:start w:val="1"/>
      <w:numFmt w:val="decimal"/>
      <w:lvlText w:val="%1.%2.%3.%4"/>
      <w:lvlJc w:val="left"/>
      <w:pPr>
        <w:ind w:left="1080" w:hanging="1080"/>
      </w:pPr>
      <w:rPr>
        <w:rFonts w:eastAsia="Arial Unicode MS" w:cs="Arial Unicode MS" w:hint="default"/>
        <w:color w:val="auto"/>
      </w:rPr>
    </w:lvl>
    <w:lvl w:ilvl="4">
      <w:start w:val="1"/>
      <w:numFmt w:val="decimal"/>
      <w:lvlText w:val="%1.%2.%3.%4.%5"/>
      <w:lvlJc w:val="left"/>
      <w:pPr>
        <w:ind w:left="1440" w:hanging="1440"/>
      </w:pPr>
      <w:rPr>
        <w:rFonts w:eastAsia="Arial Unicode MS" w:cs="Arial Unicode MS" w:hint="default"/>
        <w:color w:val="auto"/>
      </w:rPr>
    </w:lvl>
    <w:lvl w:ilvl="5">
      <w:start w:val="1"/>
      <w:numFmt w:val="decimal"/>
      <w:lvlText w:val="%1.%2.%3.%4.%5.%6"/>
      <w:lvlJc w:val="left"/>
      <w:pPr>
        <w:ind w:left="1440" w:hanging="1440"/>
      </w:pPr>
      <w:rPr>
        <w:rFonts w:eastAsia="Arial Unicode MS" w:cs="Arial Unicode MS" w:hint="default"/>
        <w:color w:val="auto"/>
      </w:rPr>
    </w:lvl>
    <w:lvl w:ilvl="6">
      <w:start w:val="1"/>
      <w:numFmt w:val="decimal"/>
      <w:lvlText w:val="%1.%2.%3.%4.%5.%6.%7"/>
      <w:lvlJc w:val="left"/>
      <w:pPr>
        <w:ind w:left="1800" w:hanging="1800"/>
      </w:pPr>
      <w:rPr>
        <w:rFonts w:eastAsia="Arial Unicode MS" w:cs="Arial Unicode MS" w:hint="default"/>
        <w:color w:val="auto"/>
      </w:rPr>
    </w:lvl>
    <w:lvl w:ilvl="7">
      <w:start w:val="1"/>
      <w:numFmt w:val="decimal"/>
      <w:lvlText w:val="%1.%2.%3.%4.%5.%6.%7.%8"/>
      <w:lvlJc w:val="left"/>
      <w:pPr>
        <w:ind w:left="2160" w:hanging="2160"/>
      </w:pPr>
      <w:rPr>
        <w:rFonts w:eastAsia="Arial Unicode MS" w:cs="Arial Unicode MS" w:hint="default"/>
        <w:color w:val="auto"/>
      </w:rPr>
    </w:lvl>
    <w:lvl w:ilvl="8">
      <w:start w:val="1"/>
      <w:numFmt w:val="decimal"/>
      <w:lvlText w:val="%1.%2.%3.%4.%5.%6.%7.%8.%9"/>
      <w:lvlJc w:val="left"/>
      <w:pPr>
        <w:ind w:left="2160" w:hanging="2160"/>
      </w:pPr>
      <w:rPr>
        <w:rFonts w:eastAsia="Arial Unicode MS" w:cs="Arial Unicode MS" w:hint="default"/>
        <w:color w:val="auto"/>
      </w:rPr>
    </w:lvl>
  </w:abstractNum>
  <w:num w:numId="1">
    <w:abstractNumId w:val="12"/>
  </w:num>
  <w:num w:numId="2">
    <w:abstractNumId w:val="3"/>
  </w:num>
  <w:num w:numId="3">
    <w:abstractNumId w:val="7"/>
  </w:num>
  <w:num w:numId="4">
    <w:abstractNumId w:val="14"/>
  </w:num>
  <w:num w:numId="5">
    <w:abstractNumId w:val="17"/>
  </w:num>
  <w:num w:numId="6">
    <w:abstractNumId w:val="11"/>
  </w:num>
  <w:num w:numId="7">
    <w:abstractNumId w:val="9"/>
  </w:num>
  <w:num w:numId="8">
    <w:abstractNumId w:val="8"/>
  </w:num>
  <w:num w:numId="9">
    <w:abstractNumId w:val="0"/>
  </w:num>
  <w:num w:numId="10">
    <w:abstractNumId w:val="16"/>
  </w:num>
  <w:num w:numId="11">
    <w:abstractNumId w:val="4"/>
  </w:num>
  <w:num w:numId="12">
    <w:abstractNumId w:val="6"/>
  </w:num>
  <w:num w:numId="13">
    <w:abstractNumId w:val="1"/>
  </w:num>
  <w:num w:numId="14">
    <w:abstractNumId w:val="5"/>
  </w:num>
  <w:num w:numId="15">
    <w:abstractNumId w:val="2"/>
  </w:num>
  <w:num w:numId="16">
    <w:abstractNumId w:val="13"/>
  </w:num>
  <w:num w:numId="17">
    <w:abstractNumId w:val="15"/>
  </w:num>
  <w:num w:numId="1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A02"/>
    <w:rsid w:val="00007342"/>
    <w:rsid w:val="0001037E"/>
    <w:rsid w:val="00010D90"/>
    <w:rsid w:val="0001432D"/>
    <w:rsid w:val="00024538"/>
    <w:rsid w:val="00034021"/>
    <w:rsid w:val="0003676E"/>
    <w:rsid w:val="000555E3"/>
    <w:rsid w:val="00061DB5"/>
    <w:rsid w:val="00082AB1"/>
    <w:rsid w:val="00083A00"/>
    <w:rsid w:val="00085CE5"/>
    <w:rsid w:val="000912C1"/>
    <w:rsid w:val="000A2E78"/>
    <w:rsid w:val="000C1CF2"/>
    <w:rsid w:val="000C2E92"/>
    <w:rsid w:val="0010695E"/>
    <w:rsid w:val="001137BA"/>
    <w:rsid w:val="001239AB"/>
    <w:rsid w:val="00141811"/>
    <w:rsid w:val="00156636"/>
    <w:rsid w:val="00156C82"/>
    <w:rsid w:val="00162175"/>
    <w:rsid w:val="001708CD"/>
    <w:rsid w:val="00182B90"/>
    <w:rsid w:val="00192A01"/>
    <w:rsid w:val="001D1595"/>
    <w:rsid w:val="001F5E3A"/>
    <w:rsid w:val="002073C5"/>
    <w:rsid w:val="002209E3"/>
    <w:rsid w:val="00223923"/>
    <w:rsid w:val="002336A8"/>
    <w:rsid w:val="00265C66"/>
    <w:rsid w:val="002837C5"/>
    <w:rsid w:val="00287075"/>
    <w:rsid w:val="00297C2D"/>
    <w:rsid w:val="002B1DCA"/>
    <w:rsid w:val="002B4206"/>
    <w:rsid w:val="002B5132"/>
    <w:rsid w:val="002C2971"/>
    <w:rsid w:val="002D6F6C"/>
    <w:rsid w:val="002F0457"/>
    <w:rsid w:val="002F6E68"/>
    <w:rsid w:val="00317432"/>
    <w:rsid w:val="00330A73"/>
    <w:rsid w:val="0034212F"/>
    <w:rsid w:val="0034580F"/>
    <w:rsid w:val="00355D01"/>
    <w:rsid w:val="00355F1D"/>
    <w:rsid w:val="00356F74"/>
    <w:rsid w:val="00367124"/>
    <w:rsid w:val="00374D6C"/>
    <w:rsid w:val="00387714"/>
    <w:rsid w:val="00391B17"/>
    <w:rsid w:val="0039339E"/>
    <w:rsid w:val="00394003"/>
    <w:rsid w:val="003A3C7E"/>
    <w:rsid w:val="003A5214"/>
    <w:rsid w:val="003F118E"/>
    <w:rsid w:val="00401DA9"/>
    <w:rsid w:val="00405E08"/>
    <w:rsid w:val="004246A0"/>
    <w:rsid w:val="00431D07"/>
    <w:rsid w:val="00432562"/>
    <w:rsid w:val="00443141"/>
    <w:rsid w:val="004504A1"/>
    <w:rsid w:val="00451A09"/>
    <w:rsid w:val="0045790F"/>
    <w:rsid w:val="00470813"/>
    <w:rsid w:val="004824E7"/>
    <w:rsid w:val="004A2323"/>
    <w:rsid w:val="004C2D3A"/>
    <w:rsid w:val="004C6058"/>
    <w:rsid w:val="004D085B"/>
    <w:rsid w:val="004D7A18"/>
    <w:rsid w:val="004E2AAE"/>
    <w:rsid w:val="004F41C3"/>
    <w:rsid w:val="004F4221"/>
    <w:rsid w:val="00510B6A"/>
    <w:rsid w:val="00522EFE"/>
    <w:rsid w:val="0053371B"/>
    <w:rsid w:val="00543F43"/>
    <w:rsid w:val="00545D01"/>
    <w:rsid w:val="005469E6"/>
    <w:rsid w:val="0055500B"/>
    <w:rsid w:val="005B5B27"/>
    <w:rsid w:val="005C3EAA"/>
    <w:rsid w:val="005C481A"/>
    <w:rsid w:val="005D43E8"/>
    <w:rsid w:val="005E6BF7"/>
    <w:rsid w:val="005F3B34"/>
    <w:rsid w:val="005F7FFC"/>
    <w:rsid w:val="00604ED2"/>
    <w:rsid w:val="0061462A"/>
    <w:rsid w:val="00615EC9"/>
    <w:rsid w:val="00662544"/>
    <w:rsid w:val="00665F69"/>
    <w:rsid w:val="006808BB"/>
    <w:rsid w:val="006A6B7F"/>
    <w:rsid w:val="006B6A98"/>
    <w:rsid w:val="00710544"/>
    <w:rsid w:val="0071299C"/>
    <w:rsid w:val="0071443D"/>
    <w:rsid w:val="00731F4E"/>
    <w:rsid w:val="00740F68"/>
    <w:rsid w:val="007444D7"/>
    <w:rsid w:val="00755399"/>
    <w:rsid w:val="00763195"/>
    <w:rsid w:val="00780B51"/>
    <w:rsid w:val="0078268D"/>
    <w:rsid w:val="00784ED5"/>
    <w:rsid w:val="007A0263"/>
    <w:rsid w:val="007A1978"/>
    <w:rsid w:val="007E4D43"/>
    <w:rsid w:val="007E541E"/>
    <w:rsid w:val="007F6775"/>
    <w:rsid w:val="00834A66"/>
    <w:rsid w:val="00843A4D"/>
    <w:rsid w:val="008504E0"/>
    <w:rsid w:val="00877493"/>
    <w:rsid w:val="0087751C"/>
    <w:rsid w:val="008952C8"/>
    <w:rsid w:val="008978C6"/>
    <w:rsid w:val="008A44E8"/>
    <w:rsid w:val="008C1C0E"/>
    <w:rsid w:val="008D29AE"/>
    <w:rsid w:val="008E5396"/>
    <w:rsid w:val="008F0E9C"/>
    <w:rsid w:val="008F1E43"/>
    <w:rsid w:val="00925B14"/>
    <w:rsid w:val="00935B07"/>
    <w:rsid w:val="00961B50"/>
    <w:rsid w:val="00984B3A"/>
    <w:rsid w:val="0099702C"/>
    <w:rsid w:val="009A033C"/>
    <w:rsid w:val="009A27EC"/>
    <w:rsid w:val="009C21E9"/>
    <w:rsid w:val="009D0D07"/>
    <w:rsid w:val="009E279E"/>
    <w:rsid w:val="009E376C"/>
    <w:rsid w:val="00A06A9C"/>
    <w:rsid w:val="00A13CF4"/>
    <w:rsid w:val="00A21700"/>
    <w:rsid w:val="00A21DB9"/>
    <w:rsid w:val="00A310EC"/>
    <w:rsid w:val="00A3212A"/>
    <w:rsid w:val="00A32937"/>
    <w:rsid w:val="00A457DF"/>
    <w:rsid w:val="00A50F69"/>
    <w:rsid w:val="00A80D66"/>
    <w:rsid w:val="00A924C7"/>
    <w:rsid w:val="00A93A53"/>
    <w:rsid w:val="00AA2B08"/>
    <w:rsid w:val="00AA3A0A"/>
    <w:rsid w:val="00AA68BA"/>
    <w:rsid w:val="00AA73F8"/>
    <w:rsid w:val="00AB57AB"/>
    <w:rsid w:val="00AD2A7C"/>
    <w:rsid w:val="00AD57A1"/>
    <w:rsid w:val="00AD631B"/>
    <w:rsid w:val="00B128C2"/>
    <w:rsid w:val="00B812E0"/>
    <w:rsid w:val="00B82AA8"/>
    <w:rsid w:val="00B860D1"/>
    <w:rsid w:val="00B86CF3"/>
    <w:rsid w:val="00B908AB"/>
    <w:rsid w:val="00B9657A"/>
    <w:rsid w:val="00BA3EB0"/>
    <w:rsid w:val="00BB0D8D"/>
    <w:rsid w:val="00BB75E2"/>
    <w:rsid w:val="00BC5833"/>
    <w:rsid w:val="00BE1030"/>
    <w:rsid w:val="00BE12F9"/>
    <w:rsid w:val="00BF7C04"/>
    <w:rsid w:val="00C260B9"/>
    <w:rsid w:val="00C518BF"/>
    <w:rsid w:val="00C60D13"/>
    <w:rsid w:val="00C80294"/>
    <w:rsid w:val="00C83CDB"/>
    <w:rsid w:val="00CC160F"/>
    <w:rsid w:val="00CC33FF"/>
    <w:rsid w:val="00CE17DC"/>
    <w:rsid w:val="00CE1E90"/>
    <w:rsid w:val="00D10813"/>
    <w:rsid w:val="00D16D05"/>
    <w:rsid w:val="00D17A02"/>
    <w:rsid w:val="00D3355C"/>
    <w:rsid w:val="00D901C1"/>
    <w:rsid w:val="00D9534F"/>
    <w:rsid w:val="00D97B74"/>
    <w:rsid w:val="00DA18DF"/>
    <w:rsid w:val="00DA3433"/>
    <w:rsid w:val="00DB0742"/>
    <w:rsid w:val="00DB55B6"/>
    <w:rsid w:val="00DB5892"/>
    <w:rsid w:val="00DD32DB"/>
    <w:rsid w:val="00DD5240"/>
    <w:rsid w:val="00E01979"/>
    <w:rsid w:val="00E147B4"/>
    <w:rsid w:val="00E47C52"/>
    <w:rsid w:val="00E529A2"/>
    <w:rsid w:val="00E677DD"/>
    <w:rsid w:val="00E93C13"/>
    <w:rsid w:val="00E97FD4"/>
    <w:rsid w:val="00EA0564"/>
    <w:rsid w:val="00EC3AC8"/>
    <w:rsid w:val="00ED63E3"/>
    <w:rsid w:val="00EE522F"/>
    <w:rsid w:val="00EE676F"/>
    <w:rsid w:val="00EF19DE"/>
    <w:rsid w:val="00F253C6"/>
    <w:rsid w:val="00F25936"/>
    <w:rsid w:val="00F31EE0"/>
    <w:rsid w:val="00F60449"/>
    <w:rsid w:val="00F71EC3"/>
    <w:rsid w:val="00F811EC"/>
    <w:rsid w:val="00F84BB6"/>
    <w:rsid w:val="00FA2176"/>
    <w:rsid w:val="00FB75BA"/>
    <w:rsid w:val="00FC737D"/>
    <w:rsid w:val="00FF582D"/>
    <w:rsid w:val="00FF70E8"/>
    <w:rsid w:val="2C59376A"/>
    <w:rsid w:val="54A5CA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37F13BE6"/>
  <w15:docId w15:val="{3DDBFD5A-5C16-42C7-8FD3-625C6AFA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C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9DE"/>
    <w:rPr>
      <w:rFonts w:ascii="Tahoma" w:hAnsi="Tahoma" w:cs="Tahoma"/>
      <w:sz w:val="16"/>
      <w:szCs w:val="16"/>
    </w:rPr>
  </w:style>
  <w:style w:type="paragraph" w:styleId="Header">
    <w:name w:val="header"/>
    <w:basedOn w:val="Normal"/>
    <w:link w:val="HeaderChar"/>
    <w:unhideWhenUsed/>
    <w:rsid w:val="00EF19DE"/>
    <w:pPr>
      <w:tabs>
        <w:tab w:val="center" w:pos="4513"/>
        <w:tab w:val="right" w:pos="9026"/>
      </w:tabs>
      <w:spacing w:after="0" w:line="240" w:lineRule="auto"/>
    </w:pPr>
  </w:style>
  <w:style w:type="character" w:customStyle="1" w:styleId="HeaderChar">
    <w:name w:val="Header Char"/>
    <w:basedOn w:val="DefaultParagraphFont"/>
    <w:link w:val="Header"/>
    <w:rsid w:val="00EF19DE"/>
  </w:style>
  <w:style w:type="paragraph" w:styleId="Footer">
    <w:name w:val="footer"/>
    <w:basedOn w:val="Normal"/>
    <w:link w:val="FooterChar"/>
    <w:uiPriority w:val="99"/>
    <w:unhideWhenUsed/>
    <w:rsid w:val="00EF19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19DE"/>
  </w:style>
  <w:style w:type="paragraph" w:styleId="ListParagraph">
    <w:name w:val="List Paragraph"/>
    <w:basedOn w:val="Normal"/>
    <w:uiPriority w:val="34"/>
    <w:qFormat/>
    <w:rsid w:val="00C518BF"/>
    <w:pPr>
      <w:ind w:left="720"/>
      <w:contextualSpacing/>
    </w:pPr>
  </w:style>
  <w:style w:type="paragraph" w:styleId="NoSpacing">
    <w:name w:val="No Spacing"/>
    <w:uiPriority w:val="1"/>
    <w:qFormat/>
    <w:rsid w:val="006808BB"/>
    <w:pPr>
      <w:spacing w:after="0" w:line="240" w:lineRule="auto"/>
    </w:pPr>
    <w:rPr>
      <w:rFonts w:eastAsiaTheme="minorEastAsia"/>
      <w:sz w:val="24"/>
      <w:szCs w:val="24"/>
    </w:rPr>
  </w:style>
  <w:style w:type="paragraph" w:customStyle="1" w:styleId="Body">
    <w:name w:val="Body"/>
    <w:rsid w:val="00DB55B6"/>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numbering" w:customStyle="1" w:styleId="List0">
    <w:name w:val="List 0"/>
    <w:basedOn w:val="NoList"/>
    <w:rsid w:val="00DB55B6"/>
    <w:pPr>
      <w:numPr>
        <w:numId w:val="1"/>
      </w:numPr>
    </w:pPr>
  </w:style>
  <w:style w:type="numbering" w:customStyle="1" w:styleId="List1">
    <w:name w:val="List 1"/>
    <w:basedOn w:val="NoList"/>
    <w:rsid w:val="00DB55B6"/>
    <w:pPr>
      <w:numPr>
        <w:numId w:val="4"/>
      </w:numPr>
    </w:pPr>
  </w:style>
  <w:style w:type="numbering" w:customStyle="1" w:styleId="List21">
    <w:name w:val="List 21"/>
    <w:basedOn w:val="NoList"/>
    <w:rsid w:val="00DB55B6"/>
    <w:pPr>
      <w:numPr>
        <w:numId w:val="2"/>
      </w:numPr>
    </w:pPr>
  </w:style>
  <w:style w:type="numbering" w:customStyle="1" w:styleId="List31">
    <w:name w:val="List 31"/>
    <w:basedOn w:val="NoList"/>
    <w:rsid w:val="00DB55B6"/>
    <w:pPr>
      <w:numPr>
        <w:numId w:val="3"/>
      </w:numPr>
    </w:pPr>
  </w:style>
  <w:style w:type="paragraph" w:customStyle="1" w:styleId="Heading">
    <w:name w:val="Heading"/>
    <w:next w:val="Body"/>
    <w:rsid w:val="00D97B74"/>
    <w:pPr>
      <w:pBdr>
        <w:top w:val="nil"/>
        <w:left w:val="nil"/>
        <w:bottom w:val="nil"/>
        <w:right w:val="nil"/>
        <w:between w:val="nil"/>
        <w:bar w:val="nil"/>
      </w:pBdr>
      <w:spacing w:after="0" w:line="240" w:lineRule="auto"/>
      <w:outlineLvl w:val="0"/>
    </w:pPr>
    <w:rPr>
      <w:rFonts w:ascii="Helvetica" w:eastAsia="Arial Unicode MS" w:hAnsi="Arial Unicode MS" w:cs="Arial Unicode MS"/>
      <w:b/>
      <w:bCs/>
      <w:color w:val="000000"/>
      <w:sz w:val="36"/>
      <w:szCs w:val="36"/>
      <w:bdr w:val="nil"/>
      <w:lang w:val="en-US"/>
    </w:rPr>
  </w:style>
  <w:style w:type="paragraph" w:customStyle="1" w:styleId="TableStyle2">
    <w:name w:val="Table Style 2"/>
    <w:rsid w:val="00D97B74"/>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rPr>
  </w:style>
  <w:style w:type="paragraph" w:styleId="BodyText">
    <w:name w:val="Body Text"/>
    <w:link w:val="BodyTextChar"/>
    <w:rsid w:val="00D97B74"/>
    <w:pPr>
      <w:pBdr>
        <w:top w:val="nil"/>
        <w:left w:val="nil"/>
        <w:bottom w:val="nil"/>
        <w:right w:val="nil"/>
        <w:between w:val="nil"/>
        <w:bar w:val="nil"/>
      </w:pBdr>
      <w:spacing w:after="0" w:line="240" w:lineRule="auto"/>
    </w:pPr>
    <w:rPr>
      <w:rFonts w:ascii="Times New Roman Bold" w:eastAsia="Arial Unicode MS" w:hAnsi="Arial Unicode MS" w:cs="Arial Unicode MS"/>
      <w:color w:val="000000"/>
      <w:sz w:val="20"/>
      <w:szCs w:val="20"/>
      <w:u w:val="single" w:color="000000"/>
      <w:bdr w:val="nil"/>
      <w:lang w:val="en-US"/>
    </w:rPr>
  </w:style>
  <w:style w:type="character" w:customStyle="1" w:styleId="BodyTextChar">
    <w:name w:val="Body Text Char"/>
    <w:basedOn w:val="DefaultParagraphFont"/>
    <w:link w:val="BodyText"/>
    <w:rsid w:val="00D97B74"/>
    <w:rPr>
      <w:rFonts w:ascii="Times New Roman Bold" w:eastAsia="Arial Unicode MS" w:hAnsi="Arial Unicode MS" w:cs="Arial Unicode MS"/>
      <w:color w:val="000000"/>
      <w:sz w:val="20"/>
      <w:szCs w:val="20"/>
      <w:u w:val="single" w:color="000000"/>
      <w:bdr w:val="nil"/>
      <w:lang w:val="en-US"/>
    </w:rPr>
  </w:style>
  <w:style w:type="paragraph" w:styleId="BodyText2">
    <w:name w:val="Body Text 2"/>
    <w:basedOn w:val="Normal"/>
    <w:link w:val="BodyText2Char"/>
    <w:uiPriority w:val="99"/>
    <w:semiHidden/>
    <w:unhideWhenUsed/>
    <w:rsid w:val="00FC737D"/>
    <w:pPr>
      <w:spacing w:after="120" w:line="480" w:lineRule="auto"/>
    </w:pPr>
  </w:style>
  <w:style w:type="character" w:customStyle="1" w:styleId="BodyText2Char">
    <w:name w:val="Body Text 2 Char"/>
    <w:basedOn w:val="DefaultParagraphFont"/>
    <w:link w:val="BodyText2"/>
    <w:uiPriority w:val="99"/>
    <w:semiHidden/>
    <w:rsid w:val="00FC737D"/>
  </w:style>
  <w:style w:type="character" w:styleId="FootnoteReference">
    <w:name w:val="footnote reference"/>
    <w:semiHidden/>
    <w:rsid w:val="00FC737D"/>
    <w:rPr>
      <w:vertAlign w:val="superscript"/>
    </w:rPr>
  </w:style>
  <w:style w:type="paragraph" w:styleId="FootnoteText">
    <w:name w:val="footnote text"/>
    <w:basedOn w:val="Normal"/>
    <w:link w:val="FootnoteTextChar"/>
    <w:semiHidden/>
    <w:rsid w:val="00FC737D"/>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semiHidden/>
    <w:rsid w:val="00FC737D"/>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75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special-educational-needs-co-ordinators-national-professional-qualific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39A20-11E3-40BE-A588-7A47B9B6D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Blackburn with Bolton &amp; Darwin</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Geoffrey Fitzpatrick</dc:creator>
  <cp:lastModifiedBy>Kerri</cp:lastModifiedBy>
  <cp:revision>8</cp:revision>
  <cp:lastPrinted>2017-06-22T14:10:00Z</cp:lastPrinted>
  <dcterms:created xsi:type="dcterms:W3CDTF">2026-10-01T13:10:00Z</dcterms:created>
  <dcterms:modified xsi:type="dcterms:W3CDTF">2026-10-02T09:46:00Z</dcterms:modified>
</cp:coreProperties>
</file>